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8CFC" w14:textId="5DCA2D71" w:rsidR="00822C4B" w:rsidRDefault="00822C4B" w:rsidP="0006670A">
      <w:pPr>
        <w:jc w:val="center"/>
        <w:rPr>
          <w:b/>
        </w:rPr>
      </w:pPr>
      <w:r w:rsidRPr="00164E89">
        <w:rPr>
          <w:noProof/>
        </w:rPr>
        <w:drawing>
          <wp:inline distT="0" distB="0" distL="0" distR="0" wp14:anchorId="04A28B4C" wp14:editId="7EDC2025">
            <wp:extent cx="69342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inline>
        </w:drawing>
      </w:r>
    </w:p>
    <w:p w14:paraId="4778570A" w14:textId="05B6E847" w:rsidR="0006670A" w:rsidRPr="0006670A" w:rsidRDefault="0006670A" w:rsidP="0006670A">
      <w:pPr>
        <w:jc w:val="center"/>
        <w:rPr>
          <w:b/>
        </w:rPr>
      </w:pPr>
      <w:r w:rsidRPr="0006670A">
        <w:rPr>
          <w:b/>
        </w:rPr>
        <w:t>СОВЕТ ДЕПУТАТОВ МУНИЦИПАЛЬНОГО ОБРАЗОВАНИЯ</w:t>
      </w:r>
    </w:p>
    <w:p w14:paraId="6EB00421" w14:textId="77777777" w:rsidR="0006670A" w:rsidRPr="0006670A" w:rsidRDefault="0006670A" w:rsidP="0006670A">
      <w:pPr>
        <w:jc w:val="center"/>
        <w:rPr>
          <w:b/>
        </w:rPr>
      </w:pPr>
      <w:r>
        <w:rPr>
          <w:b/>
        </w:rPr>
        <w:t>ВЕРЕВСКОЕ</w:t>
      </w:r>
      <w:r w:rsidRPr="0006670A">
        <w:rPr>
          <w:b/>
        </w:rPr>
        <w:t xml:space="preserve"> СЕЛЬСКОЕ ПОСЕЛЕНИЕ</w:t>
      </w:r>
    </w:p>
    <w:p w14:paraId="719B5C99" w14:textId="77777777" w:rsidR="0006670A" w:rsidRPr="0006670A" w:rsidRDefault="0006670A" w:rsidP="0006670A">
      <w:pPr>
        <w:jc w:val="center"/>
        <w:rPr>
          <w:b/>
        </w:rPr>
      </w:pPr>
      <w:r w:rsidRPr="0006670A">
        <w:rPr>
          <w:b/>
        </w:rPr>
        <w:t>ГАТЧИНСКОГО МУНИЦИПАЛЬНОГО РАЙОНА</w:t>
      </w:r>
    </w:p>
    <w:p w14:paraId="703C4819" w14:textId="77777777" w:rsidR="0006670A" w:rsidRDefault="0006670A" w:rsidP="0006670A">
      <w:pPr>
        <w:jc w:val="center"/>
        <w:rPr>
          <w:b/>
        </w:rPr>
      </w:pPr>
      <w:r w:rsidRPr="0006670A">
        <w:rPr>
          <w:b/>
        </w:rPr>
        <w:t>ЛЕНИНГРАДСКОЙ ОБЛАСТИ</w:t>
      </w:r>
    </w:p>
    <w:p w14:paraId="53A6E449" w14:textId="40C47151" w:rsidR="0006670A" w:rsidRDefault="00DC3271" w:rsidP="0006670A">
      <w:pPr>
        <w:pStyle w:val="1"/>
        <w:spacing w:before="0"/>
        <w:jc w:val="center"/>
        <w:rPr>
          <w:rFonts w:ascii="Times New Roman" w:hAnsi="Times New Roman"/>
          <w:sz w:val="24"/>
          <w:szCs w:val="24"/>
        </w:rPr>
      </w:pPr>
      <w:r>
        <w:rPr>
          <w:rFonts w:ascii="Times New Roman" w:hAnsi="Times New Roman"/>
          <w:sz w:val="24"/>
          <w:szCs w:val="24"/>
        </w:rPr>
        <w:t>ЧЕТВЕРТЫЙ</w:t>
      </w:r>
      <w:r w:rsidR="0006670A">
        <w:rPr>
          <w:rFonts w:ascii="Times New Roman" w:hAnsi="Times New Roman"/>
          <w:sz w:val="24"/>
          <w:szCs w:val="24"/>
        </w:rPr>
        <w:t xml:space="preserve"> СОЗЫВ</w:t>
      </w:r>
    </w:p>
    <w:p w14:paraId="4490B270" w14:textId="77777777" w:rsidR="0006670A" w:rsidRPr="0006670A" w:rsidRDefault="0006670A" w:rsidP="0006670A">
      <w:pPr>
        <w:pStyle w:val="1"/>
        <w:jc w:val="center"/>
        <w:rPr>
          <w:rFonts w:ascii="Times New Roman" w:hAnsi="Times New Roman"/>
          <w:sz w:val="24"/>
          <w:szCs w:val="24"/>
        </w:rPr>
      </w:pPr>
      <w:r w:rsidRPr="0006670A">
        <w:rPr>
          <w:rFonts w:ascii="Times New Roman" w:hAnsi="Times New Roman"/>
          <w:sz w:val="24"/>
          <w:szCs w:val="24"/>
        </w:rPr>
        <w:t>РЕШЕНИЕ</w:t>
      </w:r>
    </w:p>
    <w:p w14:paraId="7E1A5E6E" w14:textId="52AFAACD" w:rsidR="0006670A" w:rsidRPr="0006670A" w:rsidRDefault="00C85513" w:rsidP="0006670A">
      <w:pPr>
        <w:spacing w:after="200" w:line="276" w:lineRule="auto"/>
        <w:rPr>
          <w:rFonts w:eastAsia="Calibri"/>
          <w:b/>
          <w:bCs/>
          <w:lang w:eastAsia="en-US"/>
        </w:rPr>
      </w:pPr>
      <w:r>
        <w:rPr>
          <w:rFonts w:eastAsia="Calibri"/>
          <w:b/>
          <w:lang w:eastAsia="en-US"/>
        </w:rPr>
        <w:t>27</w:t>
      </w:r>
      <w:r w:rsidR="00DC3271">
        <w:rPr>
          <w:rFonts w:eastAsia="Calibri"/>
          <w:b/>
          <w:lang w:eastAsia="en-US"/>
        </w:rPr>
        <w:t xml:space="preserve"> </w:t>
      </w:r>
      <w:r>
        <w:rPr>
          <w:rFonts w:eastAsia="Calibri"/>
          <w:b/>
          <w:lang w:eastAsia="en-US"/>
        </w:rPr>
        <w:t>окт</w:t>
      </w:r>
      <w:r w:rsidR="00DC3271">
        <w:rPr>
          <w:rFonts w:eastAsia="Calibri"/>
          <w:b/>
          <w:lang w:eastAsia="en-US"/>
        </w:rPr>
        <w:t>ября</w:t>
      </w:r>
      <w:r w:rsidR="0006670A" w:rsidRPr="0006670A">
        <w:rPr>
          <w:rFonts w:eastAsia="Calibri"/>
          <w:b/>
          <w:lang w:eastAsia="en-US"/>
        </w:rPr>
        <w:t xml:space="preserve"> 20</w:t>
      </w:r>
      <w:r w:rsidR="00DC3271">
        <w:rPr>
          <w:rFonts w:eastAsia="Calibri"/>
          <w:b/>
          <w:lang w:eastAsia="en-US"/>
        </w:rPr>
        <w:t>22</w:t>
      </w:r>
      <w:r w:rsidR="00107A68">
        <w:rPr>
          <w:rFonts w:eastAsia="Calibri"/>
          <w:b/>
          <w:lang w:eastAsia="en-US"/>
        </w:rPr>
        <w:t xml:space="preserve"> </w:t>
      </w:r>
      <w:r w:rsidR="0006670A" w:rsidRPr="0006670A">
        <w:rPr>
          <w:rFonts w:eastAsia="Calibri"/>
          <w:b/>
          <w:lang w:eastAsia="en-US"/>
        </w:rPr>
        <w:t xml:space="preserve">г.                                                                                            </w:t>
      </w:r>
      <w:r w:rsidR="00822C4B">
        <w:rPr>
          <w:rFonts w:eastAsia="Calibri"/>
          <w:b/>
          <w:lang w:eastAsia="en-US"/>
        </w:rPr>
        <w:t xml:space="preserve">        </w:t>
      </w:r>
      <w:r w:rsidR="0006670A" w:rsidRPr="0006670A">
        <w:rPr>
          <w:rFonts w:eastAsia="Calibri"/>
          <w:b/>
          <w:lang w:eastAsia="en-US"/>
        </w:rPr>
        <w:t xml:space="preserve"> </w:t>
      </w:r>
      <w:r w:rsidR="00FC6352">
        <w:rPr>
          <w:rFonts w:eastAsia="Calibri"/>
          <w:b/>
          <w:lang w:eastAsia="en-US"/>
        </w:rPr>
        <w:t xml:space="preserve">  </w:t>
      </w:r>
      <w:r w:rsidR="0006670A" w:rsidRPr="0006670A">
        <w:rPr>
          <w:rFonts w:eastAsia="Calibri"/>
          <w:b/>
          <w:lang w:eastAsia="en-US"/>
        </w:rPr>
        <w:t xml:space="preserve">       №</w:t>
      </w:r>
      <w:r w:rsidR="00FC6352">
        <w:rPr>
          <w:rFonts w:eastAsia="Calibri"/>
          <w:b/>
          <w:lang w:eastAsia="en-US"/>
        </w:rPr>
        <w:t>127</w:t>
      </w:r>
    </w:p>
    <w:tbl>
      <w:tblPr>
        <w:tblW w:w="4786" w:type="dxa"/>
        <w:tblLook w:val="00A0" w:firstRow="1" w:lastRow="0" w:firstColumn="1" w:lastColumn="0" w:noHBand="0" w:noVBand="0"/>
      </w:tblPr>
      <w:tblGrid>
        <w:gridCol w:w="4786"/>
      </w:tblGrid>
      <w:tr w:rsidR="0006670A" w:rsidRPr="00AE76EF" w14:paraId="727029D0" w14:textId="77777777" w:rsidTr="009F48FD">
        <w:trPr>
          <w:trHeight w:val="1371"/>
        </w:trPr>
        <w:tc>
          <w:tcPr>
            <w:tcW w:w="4786" w:type="dxa"/>
          </w:tcPr>
          <w:p w14:paraId="54A5A9CE" w14:textId="2CB2CE56" w:rsidR="0006670A" w:rsidRPr="00E55DCD" w:rsidRDefault="0006670A" w:rsidP="003C08D5">
            <w:pPr>
              <w:autoSpaceDE w:val="0"/>
              <w:autoSpaceDN w:val="0"/>
              <w:adjustRightInd w:val="0"/>
              <w:spacing w:after="200"/>
              <w:ind w:right="179"/>
              <w:jc w:val="both"/>
              <w:rPr>
                <w:sz w:val="28"/>
                <w:szCs w:val="28"/>
              </w:rPr>
            </w:pPr>
            <w:r w:rsidRPr="00585C7A">
              <w:rPr>
                <w:sz w:val="28"/>
                <w:szCs w:val="28"/>
              </w:rPr>
              <w:t>О</w:t>
            </w:r>
            <w:r w:rsidR="00C85513">
              <w:rPr>
                <w:sz w:val="28"/>
                <w:szCs w:val="28"/>
              </w:rPr>
              <w:t>б</w:t>
            </w:r>
            <w:r w:rsidRPr="00585C7A">
              <w:rPr>
                <w:sz w:val="28"/>
                <w:szCs w:val="28"/>
              </w:rPr>
              <w:t xml:space="preserve"> </w:t>
            </w:r>
            <w:r w:rsidR="00C85513">
              <w:rPr>
                <w:sz w:val="28"/>
                <w:szCs w:val="28"/>
              </w:rPr>
              <w:t>утверждении</w:t>
            </w:r>
            <w:r w:rsidR="003C08D5">
              <w:rPr>
                <w:sz w:val="28"/>
                <w:szCs w:val="28"/>
              </w:rPr>
              <w:t xml:space="preserve"> Правил </w:t>
            </w:r>
            <w:r w:rsidRPr="00585C7A">
              <w:rPr>
                <w:sz w:val="28"/>
                <w:szCs w:val="28"/>
              </w:rPr>
              <w:t xml:space="preserve">благоустройства </w:t>
            </w:r>
            <w:r w:rsidR="003C08D5">
              <w:rPr>
                <w:sz w:val="28"/>
                <w:szCs w:val="28"/>
              </w:rPr>
              <w:t xml:space="preserve">территории </w:t>
            </w:r>
            <w:r w:rsidRPr="00585C7A">
              <w:rPr>
                <w:sz w:val="28"/>
                <w:szCs w:val="28"/>
              </w:rPr>
              <w:t xml:space="preserve">муниципального образования </w:t>
            </w:r>
            <w:proofErr w:type="spellStart"/>
            <w:r>
              <w:rPr>
                <w:sz w:val="28"/>
                <w:szCs w:val="28"/>
              </w:rPr>
              <w:t>Веревское</w:t>
            </w:r>
            <w:proofErr w:type="spellEnd"/>
            <w:r>
              <w:rPr>
                <w:sz w:val="28"/>
                <w:szCs w:val="28"/>
              </w:rPr>
              <w:t xml:space="preserve"> сельское поселение</w:t>
            </w:r>
            <w:r w:rsidRPr="00585C7A">
              <w:rPr>
                <w:sz w:val="28"/>
                <w:szCs w:val="28"/>
              </w:rPr>
              <w:t xml:space="preserve"> Гатчинского муниципального района Ленинградской области </w:t>
            </w:r>
          </w:p>
        </w:tc>
      </w:tr>
    </w:tbl>
    <w:p w14:paraId="7711E067" w14:textId="233956E6" w:rsidR="00631AB3" w:rsidRDefault="0006670A" w:rsidP="00C85513">
      <w:pPr>
        <w:widowControl w:val="0"/>
        <w:autoSpaceDE w:val="0"/>
        <w:autoSpaceDN w:val="0"/>
        <w:adjustRightInd w:val="0"/>
        <w:ind w:firstLine="720"/>
        <w:jc w:val="both"/>
        <w:rPr>
          <w:color w:val="000000"/>
          <w:sz w:val="28"/>
          <w:szCs w:val="28"/>
        </w:rPr>
      </w:pPr>
      <w:r w:rsidRPr="00E55DCD">
        <w:rPr>
          <w:rFonts w:eastAsia="Calibri"/>
          <w:b/>
          <w:sz w:val="28"/>
          <w:szCs w:val="28"/>
          <w:lang w:eastAsia="en-US"/>
        </w:rPr>
        <w:t xml:space="preserve">  </w:t>
      </w:r>
      <w:r w:rsidRPr="003C08D5">
        <w:rPr>
          <w:rFonts w:eastAsia="Calibri"/>
          <w:b/>
          <w:sz w:val="28"/>
          <w:szCs w:val="28"/>
          <w:lang w:eastAsia="en-US"/>
        </w:rPr>
        <w:t xml:space="preserve"> </w:t>
      </w:r>
      <w:r w:rsidR="003C08D5" w:rsidRPr="003C08D5">
        <w:rPr>
          <w:sz w:val="28"/>
          <w:szCs w:val="28"/>
        </w:rPr>
        <w:t xml:space="preserve">  </w:t>
      </w:r>
      <w:r w:rsidR="00631AB3" w:rsidRPr="00085B72">
        <w:rPr>
          <w:color w:val="000000"/>
          <w:sz w:val="28"/>
          <w:szCs w:val="28"/>
        </w:rPr>
        <w:t>В соответствии с частью 10 статьи 35, статьей 45</w:t>
      </w:r>
      <w:r w:rsidR="00631AB3" w:rsidRPr="00085B72">
        <w:rPr>
          <w:color w:val="000000"/>
          <w:sz w:val="28"/>
          <w:szCs w:val="28"/>
          <w:vertAlign w:val="superscript"/>
        </w:rPr>
        <w:t>1</w:t>
      </w:r>
      <w:r w:rsidR="00631AB3" w:rsidRPr="00085B72">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00631AB3" w:rsidRPr="00085B72">
        <w:rPr>
          <w:color w:val="000000"/>
          <w:sz w:val="28"/>
          <w:szCs w:val="28"/>
        </w:rPr>
        <w:t>пр</w:t>
      </w:r>
      <w:proofErr w:type="spellEnd"/>
      <w:r w:rsidR="00631AB3" w:rsidRPr="00085B72">
        <w:rPr>
          <w:color w:val="000000"/>
          <w:sz w:val="28"/>
          <w:szCs w:val="28"/>
        </w:rPr>
        <w:t xml:space="preserve">, руководствуясь Уставом </w:t>
      </w:r>
      <w:bookmarkStart w:id="0" w:name="_Hlk101513356"/>
      <w:r w:rsidR="00631AB3" w:rsidRPr="00E81216">
        <w:rPr>
          <w:color w:val="000000"/>
          <w:sz w:val="28"/>
          <w:szCs w:val="28"/>
        </w:rPr>
        <w:t xml:space="preserve">муниципального образования </w:t>
      </w:r>
      <w:proofErr w:type="spellStart"/>
      <w:r w:rsidR="00631AB3" w:rsidRPr="00E81216">
        <w:rPr>
          <w:color w:val="000000"/>
          <w:sz w:val="28"/>
          <w:szCs w:val="28"/>
        </w:rPr>
        <w:t>Веревское</w:t>
      </w:r>
      <w:proofErr w:type="spellEnd"/>
      <w:r w:rsidR="00631AB3" w:rsidRPr="00E81216">
        <w:rPr>
          <w:color w:val="000000"/>
          <w:sz w:val="28"/>
          <w:szCs w:val="28"/>
        </w:rPr>
        <w:t xml:space="preserve"> сельское поселение Гатчинского муниципального района Ленинградской области</w:t>
      </w:r>
      <w:r w:rsidR="00631AB3" w:rsidRPr="00E81216">
        <w:rPr>
          <w:color w:val="000000"/>
        </w:rPr>
        <w:t>,</w:t>
      </w:r>
      <w:bookmarkEnd w:id="0"/>
      <w:r w:rsidR="00631AB3" w:rsidRPr="00085B72">
        <w:rPr>
          <w:i/>
          <w:iCs/>
          <w:color w:val="000000"/>
        </w:rPr>
        <w:t xml:space="preserve"> </w:t>
      </w:r>
      <w:r w:rsidR="00631AB3" w:rsidRPr="00E81216">
        <w:rPr>
          <w:color w:val="000000"/>
          <w:sz w:val="28"/>
          <w:szCs w:val="28"/>
        </w:rPr>
        <w:t xml:space="preserve">Совет депутатов муниципального образования </w:t>
      </w:r>
      <w:proofErr w:type="spellStart"/>
      <w:r w:rsidR="00631AB3" w:rsidRPr="00E81216">
        <w:rPr>
          <w:color w:val="000000"/>
          <w:sz w:val="28"/>
          <w:szCs w:val="28"/>
        </w:rPr>
        <w:t>Веревское</w:t>
      </w:r>
      <w:proofErr w:type="spellEnd"/>
      <w:r w:rsidR="00631AB3" w:rsidRPr="00E81216">
        <w:rPr>
          <w:color w:val="000000"/>
          <w:sz w:val="28"/>
          <w:szCs w:val="28"/>
        </w:rPr>
        <w:t xml:space="preserve"> сельское поселение Гатчинского муниципального района Ленинградской области</w:t>
      </w:r>
    </w:p>
    <w:p w14:paraId="516EB8D4" w14:textId="77777777" w:rsidR="003C08D5" w:rsidRPr="003C08D5" w:rsidRDefault="003C08D5" w:rsidP="00C85513">
      <w:pPr>
        <w:pStyle w:val="a4"/>
        <w:shd w:val="clear" w:color="auto" w:fill="FFFFFF"/>
        <w:spacing w:before="0" w:beforeAutospacing="0" w:after="0" w:afterAutospacing="0" w:line="360" w:lineRule="atLeast"/>
        <w:jc w:val="center"/>
        <w:textAlignment w:val="baseline"/>
        <w:rPr>
          <w:sz w:val="28"/>
          <w:szCs w:val="28"/>
        </w:rPr>
      </w:pPr>
      <w:r w:rsidRPr="003C08D5">
        <w:rPr>
          <w:rStyle w:val="a5"/>
          <w:sz w:val="28"/>
          <w:szCs w:val="28"/>
          <w:bdr w:val="none" w:sz="0" w:space="0" w:color="auto" w:frame="1"/>
        </w:rPr>
        <w:t>РЕШИЛ</w:t>
      </w:r>
      <w:r>
        <w:rPr>
          <w:rStyle w:val="a5"/>
          <w:sz w:val="28"/>
          <w:szCs w:val="28"/>
          <w:bdr w:val="none" w:sz="0" w:space="0" w:color="auto" w:frame="1"/>
        </w:rPr>
        <w:t>:</w:t>
      </w:r>
      <w:r w:rsidRPr="003C08D5">
        <w:rPr>
          <w:rStyle w:val="a5"/>
          <w:sz w:val="28"/>
          <w:szCs w:val="28"/>
          <w:bdr w:val="none" w:sz="0" w:space="0" w:color="auto" w:frame="1"/>
        </w:rPr>
        <w:t> </w:t>
      </w:r>
    </w:p>
    <w:p w14:paraId="1FB56DB7" w14:textId="346F0C58" w:rsidR="003C08D5" w:rsidRDefault="00C85513" w:rsidP="00631AB3">
      <w:pPr>
        <w:numPr>
          <w:ilvl w:val="0"/>
          <w:numId w:val="1"/>
        </w:numPr>
        <w:shd w:val="clear" w:color="auto" w:fill="FFFFFF"/>
        <w:spacing w:line="360" w:lineRule="atLeast"/>
        <w:ind w:left="0" w:firstLine="0"/>
        <w:jc w:val="both"/>
        <w:textAlignment w:val="baseline"/>
        <w:rPr>
          <w:sz w:val="28"/>
          <w:szCs w:val="28"/>
        </w:rPr>
      </w:pPr>
      <w:r>
        <w:rPr>
          <w:sz w:val="28"/>
          <w:szCs w:val="28"/>
        </w:rPr>
        <w:t>Утвердить</w:t>
      </w:r>
      <w:r w:rsidR="003C08D5" w:rsidRPr="003C08D5">
        <w:rPr>
          <w:sz w:val="28"/>
          <w:szCs w:val="28"/>
        </w:rPr>
        <w:t xml:space="preserve"> Правил</w:t>
      </w:r>
      <w:r>
        <w:rPr>
          <w:sz w:val="28"/>
          <w:szCs w:val="28"/>
        </w:rPr>
        <w:t>а</w:t>
      </w:r>
      <w:r w:rsidR="003C08D5" w:rsidRPr="003C08D5">
        <w:rPr>
          <w:sz w:val="28"/>
          <w:szCs w:val="28"/>
        </w:rPr>
        <w:t xml:space="preserve"> благоустройства территории муниципального образования </w:t>
      </w:r>
      <w:proofErr w:type="spellStart"/>
      <w:r w:rsidR="003C08D5">
        <w:rPr>
          <w:sz w:val="28"/>
          <w:szCs w:val="28"/>
        </w:rPr>
        <w:t>Верев</w:t>
      </w:r>
      <w:r w:rsidR="003C08D5" w:rsidRPr="003C08D5">
        <w:rPr>
          <w:sz w:val="28"/>
          <w:szCs w:val="28"/>
        </w:rPr>
        <w:t>ское</w:t>
      </w:r>
      <w:proofErr w:type="spellEnd"/>
      <w:r w:rsidR="003C08D5" w:rsidRPr="003C08D5">
        <w:rPr>
          <w:sz w:val="28"/>
          <w:szCs w:val="28"/>
        </w:rPr>
        <w:t xml:space="preserve"> сельское поселение Гатчинского муниципального района Ленинградской области</w:t>
      </w:r>
      <w:r>
        <w:rPr>
          <w:sz w:val="28"/>
          <w:szCs w:val="28"/>
        </w:rPr>
        <w:t xml:space="preserve"> согласно </w:t>
      </w:r>
      <w:r w:rsidR="003C08D5" w:rsidRPr="003C08D5">
        <w:rPr>
          <w:sz w:val="28"/>
          <w:szCs w:val="28"/>
        </w:rPr>
        <w:t>Приложени</w:t>
      </w:r>
      <w:r>
        <w:rPr>
          <w:sz w:val="28"/>
          <w:szCs w:val="28"/>
        </w:rPr>
        <w:t>ю №1</w:t>
      </w:r>
      <w:r w:rsidR="003C08D5" w:rsidRPr="003C08D5">
        <w:rPr>
          <w:sz w:val="28"/>
          <w:szCs w:val="28"/>
        </w:rPr>
        <w:t xml:space="preserve"> к настоящему решению.</w:t>
      </w:r>
    </w:p>
    <w:p w14:paraId="1D5B2831" w14:textId="3D46678C" w:rsidR="00C85513" w:rsidRPr="003C08D5" w:rsidRDefault="00C85513" w:rsidP="00631AB3">
      <w:pPr>
        <w:numPr>
          <w:ilvl w:val="0"/>
          <w:numId w:val="1"/>
        </w:numPr>
        <w:shd w:val="clear" w:color="auto" w:fill="FFFFFF"/>
        <w:spacing w:line="360" w:lineRule="atLeast"/>
        <w:ind w:left="0" w:firstLine="0"/>
        <w:jc w:val="both"/>
        <w:textAlignment w:val="baseline"/>
        <w:rPr>
          <w:sz w:val="28"/>
          <w:szCs w:val="28"/>
        </w:rPr>
      </w:pPr>
      <w:r>
        <w:rPr>
          <w:sz w:val="28"/>
          <w:szCs w:val="28"/>
        </w:rPr>
        <w:t xml:space="preserve">Решение Совета депутатов МО </w:t>
      </w:r>
      <w:proofErr w:type="spellStart"/>
      <w:r>
        <w:rPr>
          <w:sz w:val="28"/>
          <w:szCs w:val="28"/>
        </w:rPr>
        <w:t>Веревское</w:t>
      </w:r>
      <w:proofErr w:type="spellEnd"/>
      <w:r>
        <w:rPr>
          <w:sz w:val="28"/>
          <w:szCs w:val="28"/>
        </w:rPr>
        <w:t xml:space="preserve"> сельское поселение от 27 декабря 2018 года №193 (228) (в ред. РСД от 23.09.2021 №89) признать утратившим силу.</w:t>
      </w:r>
    </w:p>
    <w:p w14:paraId="5D4669FC" w14:textId="000B6E15" w:rsidR="00C85513" w:rsidRDefault="00C85513" w:rsidP="00C85513">
      <w:pPr>
        <w:pStyle w:val="a3"/>
        <w:numPr>
          <w:ilvl w:val="0"/>
          <w:numId w:val="1"/>
        </w:numPr>
        <w:shd w:val="clear" w:color="auto" w:fill="FFFFFF"/>
        <w:tabs>
          <w:tab w:val="clear" w:pos="720"/>
          <w:tab w:val="left" w:pos="298"/>
          <w:tab w:val="left" w:leader="underscore" w:pos="7786"/>
        </w:tabs>
        <w:spacing w:line="276" w:lineRule="auto"/>
        <w:ind w:left="0" w:right="-285" w:firstLine="0"/>
        <w:jc w:val="both"/>
        <w:rPr>
          <w:sz w:val="28"/>
          <w:szCs w:val="28"/>
        </w:rPr>
      </w:pPr>
      <w:r w:rsidRPr="00C85513">
        <w:rPr>
          <w:b/>
          <w:sz w:val="28"/>
          <w:szCs w:val="28"/>
        </w:rPr>
        <w:t xml:space="preserve"> </w:t>
      </w:r>
      <w:r w:rsidRPr="00C85513">
        <w:rPr>
          <w:sz w:val="28"/>
          <w:szCs w:val="28"/>
        </w:rPr>
        <w:t>Настоящее решение подлежит официальному опубликованию в периодическом печатном издании «</w:t>
      </w:r>
      <w:proofErr w:type="spellStart"/>
      <w:r w:rsidRPr="00C85513">
        <w:rPr>
          <w:sz w:val="28"/>
          <w:szCs w:val="28"/>
        </w:rPr>
        <w:t>Веревский</w:t>
      </w:r>
      <w:proofErr w:type="spellEnd"/>
      <w:r w:rsidRPr="00C85513">
        <w:rPr>
          <w:sz w:val="28"/>
          <w:szCs w:val="28"/>
        </w:rPr>
        <w:t xml:space="preserve"> Вестник», размещению на официальном сайте администрации </w:t>
      </w:r>
      <w:proofErr w:type="spellStart"/>
      <w:r w:rsidRPr="00C85513">
        <w:rPr>
          <w:sz w:val="28"/>
          <w:szCs w:val="28"/>
        </w:rPr>
        <w:t>Веревского</w:t>
      </w:r>
      <w:proofErr w:type="spellEnd"/>
      <w:r w:rsidRPr="00C85513">
        <w:rPr>
          <w:sz w:val="28"/>
          <w:szCs w:val="28"/>
        </w:rPr>
        <w:t xml:space="preserve"> сельского поселения и вступает в силу </w:t>
      </w:r>
      <w:r>
        <w:rPr>
          <w:sz w:val="28"/>
          <w:szCs w:val="28"/>
        </w:rPr>
        <w:t>с момента</w:t>
      </w:r>
      <w:r w:rsidRPr="00C85513">
        <w:rPr>
          <w:sz w:val="28"/>
          <w:szCs w:val="28"/>
        </w:rPr>
        <w:t xml:space="preserve"> официального опубликования.</w:t>
      </w:r>
    </w:p>
    <w:p w14:paraId="518AC956" w14:textId="77777777" w:rsidR="00C85513" w:rsidRPr="00C85513" w:rsidRDefault="00C85513" w:rsidP="00C85513">
      <w:pPr>
        <w:pStyle w:val="a3"/>
        <w:shd w:val="clear" w:color="auto" w:fill="FFFFFF"/>
        <w:tabs>
          <w:tab w:val="left" w:pos="298"/>
          <w:tab w:val="left" w:leader="underscore" w:pos="7786"/>
        </w:tabs>
        <w:spacing w:line="276" w:lineRule="auto"/>
        <w:ind w:left="0" w:right="-285"/>
        <w:jc w:val="both"/>
        <w:rPr>
          <w:sz w:val="28"/>
          <w:szCs w:val="28"/>
        </w:rPr>
      </w:pPr>
    </w:p>
    <w:p w14:paraId="74E3A49A" w14:textId="77777777" w:rsidR="00C22E73" w:rsidRDefault="00C22E73" w:rsidP="00C22E73">
      <w:pPr>
        <w:shd w:val="clear" w:color="auto" w:fill="FFFFFF"/>
        <w:spacing w:after="240" w:line="360" w:lineRule="atLeast"/>
        <w:jc w:val="both"/>
        <w:textAlignment w:val="baseline"/>
        <w:rPr>
          <w:b/>
          <w:sz w:val="28"/>
          <w:szCs w:val="28"/>
        </w:rPr>
      </w:pPr>
      <w:r w:rsidRPr="00C22E73">
        <w:rPr>
          <w:b/>
          <w:sz w:val="28"/>
          <w:szCs w:val="28"/>
        </w:rPr>
        <w:t>Глава муниципального образования                                          Д.В. Макеев</w:t>
      </w:r>
    </w:p>
    <w:p w14:paraId="5EEA06BF" w14:textId="6CA66CC8" w:rsidR="00631AB3" w:rsidRDefault="00631AB3" w:rsidP="00631AB3">
      <w:pPr>
        <w:ind w:left="5103"/>
        <w:jc w:val="right"/>
        <w:rPr>
          <w:bCs/>
          <w:color w:val="000000"/>
        </w:rPr>
      </w:pPr>
      <w:r>
        <w:rPr>
          <w:bCs/>
          <w:color w:val="000000"/>
        </w:rPr>
        <w:lastRenderedPageBreak/>
        <w:t>Приложение №1</w:t>
      </w:r>
    </w:p>
    <w:p w14:paraId="5311B709" w14:textId="741F1B4C" w:rsidR="00631AB3" w:rsidRDefault="00631AB3" w:rsidP="00631AB3">
      <w:pPr>
        <w:spacing w:after="200" w:line="276" w:lineRule="auto"/>
        <w:ind w:left="5103"/>
        <w:jc w:val="right"/>
        <w:rPr>
          <w:color w:val="000000"/>
        </w:rPr>
      </w:pPr>
      <w:r>
        <w:rPr>
          <w:bCs/>
          <w:color w:val="000000"/>
        </w:rPr>
        <w:t xml:space="preserve">к </w:t>
      </w:r>
      <w:bookmarkStart w:id="1" w:name="_Hlk6837211"/>
      <w:bookmarkStart w:id="2" w:name="_Hlk103948833"/>
      <w:r>
        <w:rPr>
          <w:bCs/>
          <w:color w:val="000000"/>
        </w:rPr>
        <w:t xml:space="preserve">РСД от </w:t>
      </w:r>
      <w:r w:rsidR="00C85513">
        <w:rPr>
          <w:bCs/>
          <w:color w:val="000000"/>
        </w:rPr>
        <w:t>27.10</w:t>
      </w:r>
      <w:r>
        <w:rPr>
          <w:bCs/>
          <w:color w:val="000000"/>
        </w:rPr>
        <w:t>.2022</w:t>
      </w:r>
      <w:bookmarkEnd w:id="1"/>
      <w:r>
        <w:rPr>
          <w:color w:val="000000"/>
        </w:rPr>
        <w:t xml:space="preserve"> №</w:t>
      </w:r>
      <w:r w:rsidR="00FC6352">
        <w:rPr>
          <w:color w:val="000000"/>
        </w:rPr>
        <w:t>127</w:t>
      </w:r>
    </w:p>
    <w:bookmarkEnd w:id="2"/>
    <w:p w14:paraId="69A7B274" w14:textId="77777777" w:rsidR="00631AB3" w:rsidRDefault="00631AB3" w:rsidP="00631AB3">
      <w:pPr>
        <w:jc w:val="right"/>
        <w:rPr>
          <w:b/>
          <w:bCs/>
          <w:color w:val="000000"/>
          <w:sz w:val="28"/>
          <w:szCs w:val="28"/>
        </w:rPr>
      </w:pPr>
    </w:p>
    <w:p w14:paraId="6175F257" w14:textId="77777777" w:rsidR="00631AB3" w:rsidRDefault="00631AB3" w:rsidP="00631AB3">
      <w:pPr>
        <w:jc w:val="center"/>
        <w:rPr>
          <w:b/>
          <w:bCs/>
          <w:color w:val="000000"/>
          <w:sz w:val="28"/>
          <w:szCs w:val="28"/>
        </w:rPr>
      </w:pPr>
    </w:p>
    <w:p w14:paraId="04DEEA85" w14:textId="77777777" w:rsidR="00631AB3" w:rsidRDefault="00631AB3" w:rsidP="00631AB3">
      <w:pPr>
        <w:jc w:val="center"/>
        <w:rPr>
          <w:b/>
          <w:bCs/>
          <w:color w:val="000000"/>
          <w:sz w:val="28"/>
          <w:szCs w:val="28"/>
        </w:rPr>
      </w:pPr>
      <w:r>
        <w:rPr>
          <w:b/>
          <w:bCs/>
          <w:color w:val="000000"/>
          <w:sz w:val="28"/>
          <w:szCs w:val="28"/>
        </w:rPr>
        <w:t xml:space="preserve">ПРАВИЛА БЛАГОУСТРОЙСТВА ТЕРРИТОРИИ </w:t>
      </w:r>
    </w:p>
    <w:p w14:paraId="76D7ADE8" w14:textId="77777777" w:rsidR="00631AB3" w:rsidRDefault="00631AB3" w:rsidP="00631AB3">
      <w:pPr>
        <w:jc w:val="center"/>
        <w:rPr>
          <w:b/>
          <w:bCs/>
          <w:i/>
          <w:iCs/>
          <w:color w:val="000000"/>
        </w:rPr>
      </w:pPr>
      <w:bookmarkStart w:id="3" w:name="_Hlk101512676"/>
      <w:r>
        <w:rPr>
          <w:b/>
          <w:bCs/>
          <w:color w:val="000000"/>
          <w:sz w:val="28"/>
          <w:szCs w:val="28"/>
        </w:rPr>
        <w:t xml:space="preserve">муниципального образования </w:t>
      </w:r>
      <w:proofErr w:type="spellStart"/>
      <w:r>
        <w:rPr>
          <w:b/>
          <w:bCs/>
          <w:color w:val="000000"/>
          <w:sz w:val="28"/>
          <w:szCs w:val="28"/>
        </w:rPr>
        <w:t>Веревское</w:t>
      </w:r>
      <w:proofErr w:type="spellEnd"/>
      <w:r>
        <w:rPr>
          <w:b/>
          <w:bCs/>
          <w:color w:val="000000"/>
          <w:sz w:val="28"/>
          <w:szCs w:val="28"/>
        </w:rPr>
        <w:t xml:space="preserve"> сельское поселение Гатчинского муниципального района Ленинградской области</w:t>
      </w:r>
    </w:p>
    <w:bookmarkEnd w:id="3"/>
    <w:p w14:paraId="4B3782F5" w14:textId="77777777" w:rsidR="00631AB3" w:rsidRDefault="00631AB3" w:rsidP="00631AB3">
      <w:pPr>
        <w:ind w:firstLine="567"/>
        <w:jc w:val="both"/>
        <w:rPr>
          <w:b/>
          <w:bCs/>
          <w:color w:val="000000"/>
          <w:sz w:val="28"/>
          <w:szCs w:val="28"/>
        </w:rPr>
      </w:pPr>
    </w:p>
    <w:p w14:paraId="2BA7DD94" w14:textId="77777777" w:rsidR="00631AB3" w:rsidRDefault="00631AB3" w:rsidP="00631AB3">
      <w:pPr>
        <w:ind w:firstLine="567"/>
        <w:jc w:val="both"/>
        <w:rPr>
          <w:b/>
          <w:bCs/>
          <w:color w:val="000000"/>
          <w:sz w:val="28"/>
          <w:szCs w:val="28"/>
        </w:rPr>
      </w:pPr>
      <w:r>
        <w:rPr>
          <w:b/>
          <w:bCs/>
          <w:color w:val="000000"/>
          <w:sz w:val="28"/>
          <w:szCs w:val="28"/>
        </w:rPr>
        <w:t>Глава 1. Предмет регулирования настоящих Правил</w:t>
      </w:r>
      <w:bookmarkStart w:id="4" w:name="1"/>
      <w:bookmarkEnd w:id="4"/>
    </w:p>
    <w:p w14:paraId="61EC31CF" w14:textId="77777777" w:rsidR="00631AB3" w:rsidRDefault="00631AB3" w:rsidP="00631AB3">
      <w:pPr>
        <w:ind w:firstLine="567"/>
        <w:jc w:val="both"/>
        <w:rPr>
          <w:color w:val="000000"/>
          <w:sz w:val="28"/>
          <w:szCs w:val="28"/>
          <w:lang w:eastAsia="ar-SA"/>
        </w:rPr>
      </w:pPr>
      <w:r>
        <w:rPr>
          <w:color w:val="000000"/>
          <w:sz w:val="28"/>
          <w:szCs w:val="28"/>
          <w:lang w:eastAsia="ar-SA"/>
        </w:rPr>
        <w:t xml:space="preserve">1.1. Правила благоустройства территории </w:t>
      </w:r>
      <w:r>
        <w:rPr>
          <w:color w:val="000000"/>
          <w:sz w:val="28"/>
          <w:szCs w:val="28"/>
        </w:rPr>
        <w:t xml:space="preserve">муниципального образования </w:t>
      </w:r>
      <w:proofErr w:type="spellStart"/>
      <w:r>
        <w:rPr>
          <w:color w:val="000000"/>
          <w:sz w:val="28"/>
          <w:szCs w:val="28"/>
        </w:rPr>
        <w:t>Веревское</w:t>
      </w:r>
      <w:proofErr w:type="spellEnd"/>
      <w:r>
        <w:rPr>
          <w:color w:val="000000"/>
          <w:sz w:val="28"/>
          <w:szCs w:val="28"/>
        </w:rPr>
        <w:t xml:space="preserve"> сельское поселение Гатчинского муниципального района Ленинградской области</w:t>
      </w:r>
      <w:r>
        <w:rPr>
          <w:color w:val="000000"/>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Pr>
          <w:color w:val="000000"/>
          <w:sz w:val="28"/>
          <w:szCs w:val="28"/>
          <w:lang w:eastAsia="ar-SA"/>
        </w:rPr>
        <w:t>пр</w:t>
      </w:r>
      <w:proofErr w:type="spellEnd"/>
      <w:r>
        <w:rPr>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14:paraId="3D3FB122" w14:textId="77777777" w:rsidR="00631AB3" w:rsidRDefault="00631AB3" w:rsidP="00631AB3">
      <w:pPr>
        <w:widowControl w:val="0"/>
        <w:suppressAutoHyphens/>
        <w:autoSpaceDE w:val="0"/>
        <w:ind w:firstLine="567"/>
        <w:jc w:val="both"/>
        <w:rPr>
          <w:bCs/>
          <w:color w:val="000000"/>
          <w:sz w:val="28"/>
          <w:szCs w:val="28"/>
          <w:lang w:eastAsia="ar-SA"/>
        </w:rPr>
      </w:pPr>
      <w:r>
        <w:rPr>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4F7B4483" w14:textId="77777777" w:rsidR="00631AB3" w:rsidRDefault="00631AB3" w:rsidP="00631AB3">
      <w:pPr>
        <w:widowControl w:val="0"/>
        <w:suppressAutoHyphens/>
        <w:autoSpaceDE w:val="0"/>
        <w:ind w:firstLine="567"/>
        <w:jc w:val="both"/>
        <w:rPr>
          <w:color w:val="000000"/>
          <w:sz w:val="28"/>
          <w:szCs w:val="28"/>
        </w:rPr>
      </w:pPr>
      <w:r>
        <w:rPr>
          <w:color w:val="000000"/>
          <w:sz w:val="28"/>
          <w:szCs w:val="28"/>
          <w:lang w:eastAsia="ar-SA"/>
        </w:rPr>
        <w:t xml:space="preserve">1.3. </w:t>
      </w:r>
      <w:bookmarkStart w:id="5" w:name="3"/>
      <w:bookmarkEnd w:id="5"/>
      <w:r>
        <w:rPr>
          <w:color w:val="000000"/>
          <w:sz w:val="28"/>
          <w:szCs w:val="28"/>
        </w:rPr>
        <w:t>В настоящих Правилах используются следующие основные понятия:</w:t>
      </w:r>
    </w:p>
    <w:p w14:paraId="4700234A" w14:textId="77777777" w:rsidR="00631AB3" w:rsidRDefault="00631AB3" w:rsidP="00631AB3">
      <w:pPr>
        <w:widowControl w:val="0"/>
        <w:suppressAutoHyphens/>
        <w:autoSpaceDE w:val="0"/>
        <w:ind w:firstLine="567"/>
        <w:jc w:val="both"/>
        <w:rPr>
          <w:color w:val="000000"/>
          <w:sz w:val="28"/>
          <w:szCs w:val="28"/>
        </w:rPr>
      </w:pPr>
      <w:r>
        <w:rPr>
          <w:color w:val="000000"/>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B56B595" w14:textId="52C74CFE" w:rsidR="00631AB3" w:rsidRDefault="00631AB3" w:rsidP="00631AB3">
      <w:pPr>
        <w:widowControl w:val="0"/>
        <w:suppressAutoHyphens/>
        <w:autoSpaceDE w:val="0"/>
        <w:ind w:firstLine="567"/>
        <w:jc w:val="both"/>
        <w:rPr>
          <w:color w:val="000000"/>
          <w:sz w:val="28"/>
          <w:szCs w:val="28"/>
        </w:rPr>
      </w:pPr>
      <w:r>
        <w:rPr>
          <w:color w:val="000000"/>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w:t>
      </w:r>
    </w:p>
    <w:p w14:paraId="7880FDF3" w14:textId="77777777" w:rsidR="00631AB3" w:rsidRDefault="00631AB3" w:rsidP="00631AB3">
      <w:pPr>
        <w:widowControl w:val="0"/>
        <w:suppressAutoHyphens/>
        <w:autoSpaceDE w:val="0"/>
        <w:ind w:firstLine="567"/>
        <w:jc w:val="both"/>
        <w:rPr>
          <w:color w:val="000000"/>
          <w:sz w:val="28"/>
          <w:szCs w:val="28"/>
        </w:rPr>
      </w:pPr>
      <w:r>
        <w:rPr>
          <w:color w:val="000000"/>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w:t>
      </w:r>
      <w:r>
        <w:rPr>
          <w:color w:val="000000"/>
          <w:sz w:val="28"/>
          <w:szCs w:val="28"/>
        </w:rPr>
        <w:lastRenderedPageBreak/>
        <w:t>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79B57FB" w14:textId="77777777" w:rsidR="00631AB3" w:rsidRDefault="00631AB3" w:rsidP="00631AB3">
      <w:pPr>
        <w:ind w:firstLine="567"/>
        <w:jc w:val="both"/>
        <w:rPr>
          <w:color w:val="000000"/>
          <w:sz w:val="28"/>
          <w:szCs w:val="28"/>
        </w:rPr>
      </w:pPr>
      <w:r>
        <w:rPr>
          <w:color w:val="000000"/>
          <w:sz w:val="28"/>
          <w:szCs w:val="28"/>
        </w:rPr>
        <w:t>уполномоченный орган – Администрация поселения;</w:t>
      </w:r>
    </w:p>
    <w:p w14:paraId="6D8ADFAB" w14:textId="77777777" w:rsidR="00631AB3" w:rsidRDefault="00631AB3" w:rsidP="00631AB3">
      <w:pPr>
        <w:ind w:firstLine="567"/>
        <w:jc w:val="both"/>
        <w:rPr>
          <w:bCs/>
          <w:color w:val="000000"/>
          <w:sz w:val="28"/>
          <w:szCs w:val="28"/>
        </w:rPr>
      </w:pPr>
      <w:r>
        <w:rPr>
          <w:bCs/>
          <w:color w:val="000000"/>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03B398C3" w14:textId="77777777" w:rsidR="00631AB3" w:rsidRDefault="00631AB3" w:rsidP="00631AB3">
      <w:pPr>
        <w:ind w:firstLine="567"/>
        <w:jc w:val="both"/>
        <w:rPr>
          <w:color w:val="000000"/>
          <w:sz w:val="28"/>
          <w:szCs w:val="28"/>
        </w:rPr>
      </w:pPr>
      <w:r>
        <w:rPr>
          <w:color w:val="000000"/>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1BF82B36" w14:textId="77777777" w:rsidR="00631AB3" w:rsidRDefault="00631AB3" w:rsidP="00631AB3">
      <w:pPr>
        <w:ind w:firstLine="567"/>
        <w:jc w:val="both"/>
        <w:rPr>
          <w:color w:val="000000"/>
          <w:sz w:val="28"/>
          <w:szCs w:val="28"/>
        </w:rPr>
      </w:pPr>
      <w:r>
        <w:rPr>
          <w:color w:val="000000"/>
          <w:sz w:val="28"/>
          <w:szCs w:val="28"/>
        </w:rPr>
        <w:t>1.5. Настоящие Правила не распространяются на отношения, связанные:</w:t>
      </w:r>
    </w:p>
    <w:p w14:paraId="1A9E7D34" w14:textId="77777777" w:rsidR="00631AB3" w:rsidRDefault="00631AB3" w:rsidP="00631AB3">
      <w:pPr>
        <w:ind w:firstLine="567"/>
        <w:jc w:val="both"/>
        <w:rPr>
          <w:color w:val="000000"/>
          <w:sz w:val="28"/>
          <w:szCs w:val="28"/>
        </w:rPr>
      </w:pPr>
      <w:r>
        <w:rPr>
          <w:color w:val="000000"/>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4D35EB69" w14:textId="77777777" w:rsidR="00631AB3" w:rsidRDefault="00631AB3" w:rsidP="00631AB3">
      <w:pPr>
        <w:ind w:firstLine="567"/>
        <w:jc w:val="both"/>
        <w:rPr>
          <w:color w:val="000000"/>
          <w:sz w:val="28"/>
          <w:szCs w:val="28"/>
        </w:rPr>
      </w:pPr>
      <w:r>
        <w:rPr>
          <w:color w:val="000000"/>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28950BD7" w14:textId="77777777" w:rsidR="00631AB3" w:rsidRDefault="00631AB3" w:rsidP="00631AB3">
      <w:pPr>
        <w:ind w:firstLine="567"/>
        <w:jc w:val="both"/>
        <w:rPr>
          <w:color w:val="000000"/>
          <w:sz w:val="28"/>
          <w:szCs w:val="28"/>
        </w:rPr>
      </w:pPr>
      <w:r>
        <w:rPr>
          <w:color w:val="000000"/>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78F3F1C5" w14:textId="77777777" w:rsidR="00631AB3" w:rsidRDefault="00631AB3" w:rsidP="00631AB3">
      <w:pPr>
        <w:ind w:firstLine="567"/>
        <w:jc w:val="both"/>
        <w:rPr>
          <w:color w:val="000000"/>
          <w:sz w:val="28"/>
          <w:szCs w:val="28"/>
        </w:rPr>
      </w:pPr>
      <w:r>
        <w:rPr>
          <w:color w:val="000000"/>
          <w:sz w:val="28"/>
          <w:szCs w:val="28"/>
        </w:rPr>
        <w:t>4) с размещением и эксплуатацией объектов наружной рекламы и информации.</w:t>
      </w:r>
    </w:p>
    <w:p w14:paraId="418F1B63" w14:textId="77777777" w:rsidR="00631AB3" w:rsidRDefault="00631AB3" w:rsidP="00631AB3">
      <w:pPr>
        <w:ind w:firstLine="567"/>
        <w:jc w:val="both"/>
        <w:rPr>
          <w:b/>
          <w:bCs/>
          <w:color w:val="000000"/>
          <w:sz w:val="28"/>
          <w:szCs w:val="28"/>
        </w:rPr>
      </w:pPr>
    </w:p>
    <w:p w14:paraId="2A1A7284" w14:textId="77777777" w:rsidR="00631AB3" w:rsidRDefault="00631AB3" w:rsidP="00631AB3">
      <w:pPr>
        <w:ind w:firstLine="567"/>
        <w:jc w:val="both"/>
        <w:rPr>
          <w:b/>
          <w:bCs/>
          <w:color w:val="000000"/>
          <w:sz w:val="28"/>
          <w:szCs w:val="28"/>
        </w:rPr>
      </w:pPr>
      <w:r>
        <w:rPr>
          <w:b/>
          <w:bCs/>
          <w:color w:val="000000"/>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Pr>
          <w:b/>
          <w:bCs/>
          <w:color w:val="000000"/>
          <w:sz w:val="28"/>
          <w:szCs w:val="28"/>
        </w:rPr>
        <w:t xml:space="preserve">поселения </w:t>
      </w:r>
      <w:bookmarkEnd w:id="6"/>
    </w:p>
    <w:p w14:paraId="53A80BB7" w14:textId="77777777" w:rsidR="00631AB3" w:rsidRDefault="00631AB3" w:rsidP="00631AB3">
      <w:pPr>
        <w:ind w:firstLine="567"/>
        <w:jc w:val="both"/>
        <w:rPr>
          <w:bCs/>
          <w:color w:val="000000"/>
          <w:sz w:val="28"/>
          <w:szCs w:val="28"/>
        </w:rPr>
      </w:pPr>
      <w:r>
        <w:rPr>
          <w:bCs/>
          <w:color w:val="000000"/>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70D65C8B" w14:textId="77777777" w:rsidR="00631AB3" w:rsidRDefault="00631AB3" w:rsidP="00631AB3">
      <w:pPr>
        <w:ind w:firstLine="567"/>
        <w:jc w:val="both"/>
        <w:rPr>
          <w:bCs/>
          <w:color w:val="000000"/>
          <w:sz w:val="28"/>
          <w:szCs w:val="28"/>
        </w:rPr>
      </w:pPr>
      <w:r>
        <w:rPr>
          <w:bCs/>
          <w:color w:val="000000"/>
          <w:sz w:val="28"/>
          <w:szCs w:val="28"/>
        </w:rPr>
        <w:t>- совместное определение целей и задач по развитию территории, инвентаризация проблем и потенциалов среды;</w:t>
      </w:r>
    </w:p>
    <w:p w14:paraId="6AA9445E" w14:textId="77777777" w:rsidR="00631AB3" w:rsidRDefault="00631AB3" w:rsidP="00631AB3">
      <w:pPr>
        <w:ind w:firstLine="567"/>
        <w:jc w:val="both"/>
        <w:rPr>
          <w:bCs/>
          <w:color w:val="000000"/>
          <w:sz w:val="28"/>
          <w:szCs w:val="28"/>
        </w:rPr>
      </w:pPr>
      <w:r>
        <w:rPr>
          <w:bCs/>
          <w:color w:val="000000"/>
          <w:sz w:val="28"/>
          <w:szCs w:val="28"/>
        </w:rPr>
        <w:t>- определение основных видов активностей, функциональных зон и их взаимного расположения на выбранной территории;</w:t>
      </w:r>
    </w:p>
    <w:p w14:paraId="7AB0BE5C" w14:textId="77777777" w:rsidR="00631AB3" w:rsidRDefault="00631AB3" w:rsidP="00631AB3">
      <w:pPr>
        <w:ind w:firstLine="567"/>
        <w:jc w:val="both"/>
        <w:rPr>
          <w:bCs/>
          <w:color w:val="000000"/>
          <w:sz w:val="28"/>
          <w:szCs w:val="28"/>
        </w:rPr>
      </w:pPr>
      <w:r>
        <w:rPr>
          <w:bCs/>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983C50F" w14:textId="77777777" w:rsidR="00631AB3" w:rsidRDefault="00631AB3" w:rsidP="00631AB3">
      <w:pPr>
        <w:ind w:firstLine="567"/>
        <w:jc w:val="both"/>
        <w:rPr>
          <w:bCs/>
          <w:color w:val="000000"/>
          <w:sz w:val="28"/>
          <w:szCs w:val="28"/>
        </w:rPr>
      </w:pPr>
      <w:r>
        <w:rPr>
          <w:bCs/>
          <w:color w:val="000000"/>
          <w:sz w:val="28"/>
          <w:szCs w:val="28"/>
        </w:rPr>
        <w:t>- консультации в выборе типов покрытий с учетом функционального зонирования территории;</w:t>
      </w:r>
    </w:p>
    <w:p w14:paraId="7F2BB12E" w14:textId="77777777" w:rsidR="00631AB3" w:rsidRDefault="00631AB3" w:rsidP="00631AB3">
      <w:pPr>
        <w:ind w:firstLine="567"/>
        <w:jc w:val="both"/>
        <w:rPr>
          <w:bCs/>
          <w:color w:val="000000"/>
          <w:sz w:val="28"/>
          <w:szCs w:val="28"/>
        </w:rPr>
      </w:pPr>
      <w:r>
        <w:rPr>
          <w:bCs/>
          <w:color w:val="000000"/>
          <w:sz w:val="28"/>
          <w:szCs w:val="28"/>
        </w:rPr>
        <w:t>- консультации по предполагаемым типам озеленения;</w:t>
      </w:r>
    </w:p>
    <w:p w14:paraId="4A391EA8" w14:textId="77777777" w:rsidR="00631AB3" w:rsidRDefault="00631AB3" w:rsidP="00631AB3">
      <w:pPr>
        <w:ind w:firstLine="567"/>
        <w:jc w:val="both"/>
        <w:rPr>
          <w:bCs/>
          <w:color w:val="000000"/>
          <w:sz w:val="28"/>
          <w:szCs w:val="28"/>
        </w:rPr>
      </w:pPr>
      <w:r>
        <w:rPr>
          <w:bCs/>
          <w:color w:val="000000"/>
          <w:sz w:val="28"/>
          <w:szCs w:val="28"/>
        </w:rPr>
        <w:t>- консультации по предполагаемым типам освещения и осветительного оборудования;</w:t>
      </w:r>
    </w:p>
    <w:p w14:paraId="0C59F112" w14:textId="77777777" w:rsidR="00631AB3" w:rsidRDefault="00631AB3" w:rsidP="00631AB3">
      <w:pPr>
        <w:ind w:firstLine="567"/>
        <w:jc w:val="both"/>
        <w:rPr>
          <w:bCs/>
          <w:color w:val="000000"/>
          <w:sz w:val="28"/>
          <w:szCs w:val="28"/>
        </w:rPr>
      </w:pPr>
      <w:r>
        <w:rPr>
          <w:bCs/>
          <w:color w:val="000000"/>
          <w:sz w:val="28"/>
          <w:szCs w:val="28"/>
        </w:rPr>
        <w:lastRenderedPageBreak/>
        <w:t>- участие в разработке проекта, обсуждение решений с архитекторами, проектировщиками и другими профильными специалистами;</w:t>
      </w:r>
    </w:p>
    <w:p w14:paraId="7181F170" w14:textId="77777777" w:rsidR="00631AB3" w:rsidRDefault="00631AB3" w:rsidP="00631AB3">
      <w:pPr>
        <w:ind w:firstLine="567"/>
        <w:jc w:val="both"/>
        <w:rPr>
          <w:bCs/>
          <w:color w:val="000000"/>
          <w:sz w:val="28"/>
          <w:szCs w:val="28"/>
        </w:rPr>
      </w:pPr>
      <w:r>
        <w:rPr>
          <w:bCs/>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211854D8" w14:textId="77777777" w:rsidR="00631AB3" w:rsidRDefault="00631AB3" w:rsidP="00631AB3">
      <w:pPr>
        <w:ind w:firstLine="567"/>
        <w:jc w:val="both"/>
        <w:rPr>
          <w:bCs/>
          <w:color w:val="000000"/>
          <w:sz w:val="28"/>
          <w:szCs w:val="28"/>
        </w:rPr>
      </w:pPr>
      <w:r>
        <w:rPr>
          <w:bCs/>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D7B9F63" w14:textId="77777777" w:rsidR="00631AB3" w:rsidRDefault="00631AB3" w:rsidP="00631AB3">
      <w:pPr>
        <w:ind w:firstLine="567"/>
        <w:jc w:val="both"/>
        <w:rPr>
          <w:bCs/>
          <w:color w:val="000000"/>
          <w:sz w:val="28"/>
          <w:szCs w:val="28"/>
        </w:rPr>
      </w:pPr>
      <w:r>
        <w:rPr>
          <w:bCs/>
          <w:color w:val="000000"/>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9E664A" w14:textId="77777777" w:rsidR="00631AB3" w:rsidRDefault="00631AB3" w:rsidP="00631AB3">
      <w:pPr>
        <w:ind w:firstLine="567"/>
        <w:jc w:val="both"/>
        <w:rPr>
          <w:bCs/>
          <w:color w:val="000000"/>
          <w:sz w:val="28"/>
          <w:szCs w:val="28"/>
        </w:rPr>
      </w:pPr>
      <w:r>
        <w:rPr>
          <w:bCs/>
          <w:color w:val="000000"/>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39C7101B" w14:textId="77777777" w:rsidR="00631AB3" w:rsidRDefault="00631AB3" w:rsidP="00631AB3">
      <w:pPr>
        <w:ind w:firstLine="567"/>
        <w:jc w:val="both"/>
        <w:rPr>
          <w:bCs/>
          <w:color w:val="000000"/>
          <w:sz w:val="28"/>
          <w:szCs w:val="28"/>
        </w:rPr>
      </w:pPr>
      <w:r>
        <w:rPr>
          <w:bCs/>
          <w:color w:val="000000"/>
          <w:sz w:val="28"/>
          <w:szCs w:val="28"/>
        </w:rPr>
        <w:t>2.3. Информирование осуществляется:</w:t>
      </w:r>
    </w:p>
    <w:p w14:paraId="24C1B2E1" w14:textId="77777777" w:rsidR="00631AB3" w:rsidRDefault="00631AB3" w:rsidP="00631AB3">
      <w:pPr>
        <w:ind w:firstLine="567"/>
        <w:jc w:val="both"/>
        <w:rPr>
          <w:bCs/>
          <w:color w:val="000000"/>
          <w:sz w:val="28"/>
          <w:szCs w:val="28"/>
        </w:rPr>
      </w:pPr>
      <w:r>
        <w:rPr>
          <w:bCs/>
          <w:color w:val="000000"/>
          <w:sz w:val="28"/>
          <w:szCs w:val="28"/>
        </w:rPr>
        <w:t xml:space="preserve">- </w:t>
      </w:r>
      <w:r>
        <w:rPr>
          <w:color w:val="000000"/>
          <w:sz w:val="28"/>
          <w:szCs w:val="28"/>
        </w:rPr>
        <w:t xml:space="preserve">на официальном сайте Администрации муниципального образования </w:t>
      </w:r>
      <w:proofErr w:type="spellStart"/>
      <w:r>
        <w:rPr>
          <w:color w:val="000000"/>
          <w:sz w:val="28"/>
          <w:szCs w:val="28"/>
        </w:rPr>
        <w:t>Веревское</w:t>
      </w:r>
      <w:proofErr w:type="spellEnd"/>
      <w:r>
        <w:rPr>
          <w:color w:val="000000"/>
          <w:sz w:val="28"/>
          <w:szCs w:val="28"/>
        </w:rPr>
        <w:t xml:space="preserve"> сельское поселение Гатчинского муниципального района Ленинградской области в информационно-телекоммуникационной сети «Интернет» по адресу: </w:t>
      </w:r>
      <w:hyperlink r:id="rId8" w:history="1">
        <w:r>
          <w:rPr>
            <w:rStyle w:val="aa"/>
            <w:sz w:val="28"/>
            <w:szCs w:val="28"/>
            <w:lang w:val="en-US"/>
          </w:rPr>
          <w:t>www</w:t>
        </w:r>
        <w:r>
          <w:rPr>
            <w:rStyle w:val="aa"/>
            <w:sz w:val="28"/>
            <w:szCs w:val="28"/>
          </w:rPr>
          <w:t>.</w:t>
        </w:r>
        <w:proofErr w:type="spellStart"/>
        <w:r>
          <w:rPr>
            <w:rStyle w:val="aa"/>
            <w:sz w:val="28"/>
            <w:szCs w:val="28"/>
            <w:lang w:val="en-US"/>
          </w:rPr>
          <w:t>verevo</w:t>
        </w:r>
        <w:proofErr w:type="spellEnd"/>
        <w:r>
          <w:rPr>
            <w:rStyle w:val="aa"/>
            <w:sz w:val="28"/>
            <w:szCs w:val="28"/>
          </w:rPr>
          <w:t>.</w:t>
        </w:r>
        <w:proofErr w:type="spellStart"/>
        <w:r>
          <w:rPr>
            <w:rStyle w:val="aa"/>
            <w:sz w:val="28"/>
            <w:szCs w:val="28"/>
            <w:lang w:val="en-US"/>
          </w:rPr>
          <w:t>gtn</w:t>
        </w:r>
        <w:proofErr w:type="spellEnd"/>
        <w:r>
          <w:rPr>
            <w:rStyle w:val="aa"/>
            <w:sz w:val="28"/>
            <w:szCs w:val="28"/>
          </w:rPr>
          <w:t>.</w:t>
        </w:r>
        <w:proofErr w:type="spellStart"/>
        <w:r>
          <w:rPr>
            <w:rStyle w:val="aa"/>
            <w:sz w:val="28"/>
            <w:szCs w:val="28"/>
            <w:lang w:val="en-US"/>
          </w:rPr>
          <w:t>ru</w:t>
        </w:r>
        <w:proofErr w:type="spellEnd"/>
      </w:hyperlink>
      <w:r w:rsidRPr="00631AB3">
        <w:rPr>
          <w:rFonts w:ascii="Calibri" w:hAnsi="Calibri" w:cs="Calibri"/>
          <w:color w:val="000000"/>
        </w:rPr>
        <w:t xml:space="preserve"> </w:t>
      </w:r>
      <w:r>
        <w:rPr>
          <w:bCs/>
          <w:color w:val="000000"/>
          <w:sz w:val="28"/>
          <w:szCs w:val="28"/>
        </w:rPr>
        <w:t>и иных интернет-ресурсах;</w:t>
      </w:r>
    </w:p>
    <w:p w14:paraId="35F817C3" w14:textId="77777777" w:rsidR="00631AB3" w:rsidRDefault="00631AB3" w:rsidP="00631AB3">
      <w:pPr>
        <w:ind w:firstLine="567"/>
        <w:jc w:val="both"/>
        <w:rPr>
          <w:bCs/>
          <w:color w:val="000000"/>
          <w:sz w:val="28"/>
          <w:szCs w:val="28"/>
        </w:rPr>
      </w:pPr>
      <w:r>
        <w:rPr>
          <w:bCs/>
          <w:color w:val="000000"/>
          <w:sz w:val="28"/>
          <w:szCs w:val="28"/>
        </w:rPr>
        <w:t>- в средствах массовой информации;</w:t>
      </w:r>
    </w:p>
    <w:p w14:paraId="09B46C42" w14:textId="77777777" w:rsidR="00631AB3" w:rsidRDefault="00631AB3" w:rsidP="00631AB3">
      <w:pPr>
        <w:ind w:firstLine="567"/>
        <w:jc w:val="both"/>
        <w:rPr>
          <w:bCs/>
          <w:color w:val="000000"/>
          <w:sz w:val="28"/>
          <w:szCs w:val="28"/>
        </w:rPr>
      </w:pPr>
      <w:r>
        <w:rPr>
          <w:bCs/>
          <w:color w:val="000000"/>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color w:val="000000"/>
          <w:sz w:val="28"/>
          <w:szCs w:val="28"/>
        </w:rPr>
        <w:t xml:space="preserve"> образования, здравоохранения, культуры, физической культуры и спорта, социального обслуживания населения</w:t>
      </w:r>
      <w:r>
        <w:rPr>
          <w:bCs/>
          <w:color w:val="000000"/>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69A9E056" w14:textId="77777777" w:rsidR="00631AB3" w:rsidRDefault="00631AB3" w:rsidP="00631AB3">
      <w:pPr>
        <w:ind w:firstLine="567"/>
        <w:jc w:val="both"/>
        <w:rPr>
          <w:bCs/>
          <w:color w:val="000000"/>
          <w:sz w:val="28"/>
          <w:szCs w:val="28"/>
        </w:rPr>
      </w:pPr>
      <w:r>
        <w:rPr>
          <w:bCs/>
          <w:color w:val="000000"/>
          <w:sz w:val="28"/>
          <w:szCs w:val="28"/>
        </w:rPr>
        <w:t>- в социальных сетях;</w:t>
      </w:r>
    </w:p>
    <w:p w14:paraId="35104492" w14:textId="77777777" w:rsidR="00631AB3" w:rsidRDefault="00631AB3" w:rsidP="00631AB3">
      <w:pPr>
        <w:ind w:firstLine="567"/>
        <w:jc w:val="both"/>
        <w:rPr>
          <w:bCs/>
          <w:color w:val="000000"/>
          <w:sz w:val="28"/>
          <w:szCs w:val="28"/>
        </w:rPr>
      </w:pPr>
      <w:r>
        <w:rPr>
          <w:bCs/>
          <w:color w:val="000000"/>
          <w:sz w:val="28"/>
          <w:szCs w:val="28"/>
        </w:rPr>
        <w:t>- на собраниях граждан.</w:t>
      </w:r>
    </w:p>
    <w:p w14:paraId="4C235C25" w14:textId="77777777" w:rsidR="00631AB3" w:rsidRDefault="00631AB3" w:rsidP="00631AB3">
      <w:pPr>
        <w:ind w:firstLine="567"/>
        <w:jc w:val="both"/>
        <w:rPr>
          <w:bCs/>
          <w:color w:val="000000"/>
          <w:sz w:val="28"/>
          <w:szCs w:val="28"/>
        </w:rPr>
      </w:pPr>
      <w:r>
        <w:rPr>
          <w:bCs/>
          <w:color w:val="000000"/>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0392DFBF" w14:textId="77777777" w:rsidR="00631AB3" w:rsidRDefault="00631AB3" w:rsidP="00631AB3">
      <w:pPr>
        <w:ind w:firstLine="567"/>
        <w:jc w:val="both"/>
        <w:rPr>
          <w:bCs/>
          <w:color w:val="000000"/>
          <w:sz w:val="28"/>
          <w:szCs w:val="28"/>
        </w:rPr>
      </w:pPr>
      <w:r>
        <w:rPr>
          <w:bCs/>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9E4FDF" w14:textId="77777777" w:rsidR="00631AB3" w:rsidRDefault="00631AB3" w:rsidP="00631AB3">
      <w:pPr>
        <w:ind w:firstLine="567"/>
        <w:jc w:val="both"/>
        <w:rPr>
          <w:bCs/>
          <w:color w:val="000000"/>
          <w:sz w:val="28"/>
          <w:szCs w:val="28"/>
        </w:rPr>
      </w:pPr>
      <w:r>
        <w:rPr>
          <w:bCs/>
          <w:color w:val="000000"/>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386ADB4E" w14:textId="77777777" w:rsidR="00631AB3" w:rsidRDefault="00631AB3" w:rsidP="00631AB3">
      <w:pPr>
        <w:ind w:firstLine="567"/>
        <w:jc w:val="both"/>
        <w:rPr>
          <w:bCs/>
          <w:color w:val="000000"/>
          <w:sz w:val="28"/>
          <w:szCs w:val="28"/>
        </w:rPr>
      </w:pPr>
      <w:r>
        <w:rPr>
          <w:bCs/>
          <w:color w:val="000000"/>
          <w:sz w:val="28"/>
          <w:szCs w:val="28"/>
        </w:rPr>
        <w:t>2.6. Механизмы общественного участия:</w:t>
      </w:r>
    </w:p>
    <w:p w14:paraId="766C0923" w14:textId="77777777" w:rsidR="00631AB3" w:rsidRDefault="00631AB3" w:rsidP="00631AB3">
      <w:pPr>
        <w:ind w:firstLine="567"/>
        <w:jc w:val="both"/>
        <w:rPr>
          <w:bCs/>
          <w:color w:val="000000"/>
          <w:sz w:val="28"/>
          <w:szCs w:val="28"/>
        </w:rPr>
      </w:pPr>
      <w:r>
        <w:rPr>
          <w:bCs/>
          <w:color w:val="000000"/>
          <w:sz w:val="28"/>
          <w:szCs w:val="28"/>
        </w:rPr>
        <w:lastRenderedPageBreak/>
        <w:t>- обсуждение проектов по благоустройству в интерактивном формате с применением современных групповых методов работы;</w:t>
      </w:r>
    </w:p>
    <w:p w14:paraId="29A780B2" w14:textId="77777777" w:rsidR="00631AB3" w:rsidRDefault="00631AB3" w:rsidP="00631AB3">
      <w:pPr>
        <w:ind w:firstLine="567"/>
        <w:jc w:val="both"/>
        <w:rPr>
          <w:bCs/>
          <w:color w:val="000000"/>
          <w:sz w:val="28"/>
          <w:szCs w:val="28"/>
        </w:rPr>
      </w:pPr>
      <w:r>
        <w:rPr>
          <w:bCs/>
          <w:color w:val="000000"/>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1A01059B" w14:textId="77777777" w:rsidR="00631AB3" w:rsidRDefault="00631AB3" w:rsidP="00631AB3">
      <w:pPr>
        <w:ind w:firstLine="567"/>
        <w:jc w:val="both"/>
        <w:rPr>
          <w:bCs/>
          <w:color w:val="000000"/>
          <w:sz w:val="28"/>
          <w:szCs w:val="28"/>
        </w:rPr>
      </w:pPr>
      <w:r>
        <w:rPr>
          <w:bCs/>
          <w:color w:val="000000"/>
          <w:sz w:val="28"/>
          <w:szCs w:val="28"/>
        </w:rPr>
        <w:t>- осуществление общественного контроля за реализацией проектов.</w:t>
      </w:r>
    </w:p>
    <w:p w14:paraId="3440D617" w14:textId="77777777" w:rsidR="00631AB3" w:rsidRDefault="00631AB3" w:rsidP="00631AB3">
      <w:pPr>
        <w:ind w:firstLine="567"/>
        <w:jc w:val="both"/>
        <w:rPr>
          <w:bCs/>
          <w:color w:val="000000"/>
          <w:sz w:val="28"/>
          <w:szCs w:val="28"/>
        </w:rPr>
      </w:pPr>
      <w:r>
        <w:rPr>
          <w:bCs/>
          <w:color w:val="000000"/>
          <w:sz w:val="28"/>
          <w:szCs w:val="28"/>
        </w:rPr>
        <w:t>По итогам встреч, совещаний и иных мероприятий формируется отчет об их проведении.</w:t>
      </w:r>
    </w:p>
    <w:p w14:paraId="3661EE79" w14:textId="77777777" w:rsidR="00631AB3" w:rsidRDefault="00631AB3" w:rsidP="00631AB3">
      <w:pPr>
        <w:ind w:firstLine="567"/>
        <w:jc w:val="both"/>
        <w:rPr>
          <w:bCs/>
          <w:color w:val="000000"/>
          <w:sz w:val="28"/>
          <w:szCs w:val="28"/>
        </w:rPr>
      </w:pPr>
      <w:r>
        <w:rPr>
          <w:bCs/>
          <w:color w:val="000000"/>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14:paraId="660661AF" w14:textId="77777777" w:rsidR="00631AB3" w:rsidRDefault="00631AB3" w:rsidP="00631AB3">
      <w:pPr>
        <w:ind w:firstLine="567"/>
        <w:jc w:val="both"/>
        <w:rPr>
          <w:bCs/>
          <w:color w:val="000000"/>
          <w:sz w:val="28"/>
          <w:szCs w:val="28"/>
        </w:rPr>
      </w:pPr>
      <w:r>
        <w:rPr>
          <w:bCs/>
          <w:color w:val="000000"/>
          <w:sz w:val="28"/>
          <w:szCs w:val="28"/>
        </w:rPr>
        <w:t>Участие лиц, осуществляющих предпринимательскую деятельность, в реализации проектов по благоустройству может заключаться:</w:t>
      </w:r>
    </w:p>
    <w:p w14:paraId="1DDE6C97" w14:textId="77777777" w:rsidR="00631AB3" w:rsidRDefault="00631AB3" w:rsidP="00631AB3">
      <w:pPr>
        <w:ind w:firstLine="567"/>
        <w:jc w:val="both"/>
        <w:rPr>
          <w:bCs/>
          <w:color w:val="000000"/>
          <w:sz w:val="28"/>
          <w:szCs w:val="28"/>
        </w:rPr>
      </w:pPr>
      <w:r>
        <w:rPr>
          <w:bCs/>
          <w:color w:val="000000"/>
          <w:sz w:val="28"/>
          <w:szCs w:val="28"/>
        </w:rPr>
        <w:t>- в оказании услуг посетителям общественных пространств;</w:t>
      </w:r>
    </w:p>
    <w:p w14:paraId="78F8938D" w14:textId="77777777" w:rsidR="00631AB3" w:rsidRDefault="00631AB3" w:rsidP="00631AB3">
      <w:pPr>
        <w:ind w:firstLine="567"/>
        <w:jc w:val="both"/>
        <w:rPr>
          <w:bCs/>
          <w:color w:val="000000"/>
          <w:sz w:val="28"/>
          <w:szCs w:val="28"/>
        </w:rPr>
      </w:pPr>
      <w:r>
        <w:rPr>
          <w:bCs/>
          <w:color w:val="000000"/>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34178FD" w14:textId="77777777" w:rsidR="00631AB3" w:rsidRDefault="00631AB3" w:rsidP="00631AB3">
      <w:pPr>
        <w:ind w:firstLine="567"/>
        <w:jc w:val="both"/>
        <w:rPr>
          <w:bCs/>
          <w:color w:val="000000"/>
          <w:sz w:val="28"/>
          <w:szCs w:val="28"/>
        </w:rPr>
      </w:pPr>
      <w:r>
        <w:rPr>
          <w:bCs/>
          <w:color w:val="000000"/>
          <w:sz w:val="28"/>
          <w:szCs w:val="28"/>
        </w:rPr>
        <w:t>- в строительстве, реконструкции, реставрации объектов недвижимости;</w:t>
      </w:r>
    </w:p>
    <w:p w14:paraId="31CB69FD" w14:textId="77777777" w:rsidR="00631AB3" w:rsidRDefault="00631AB3" w:rsidP="00631AB3">
      <w:pPr>
        <w:ind w:firstLine="567"/>
        <w:jc w:val="both"/>
        <w:rPr>
          <w:bCs/>
          <w:color w:val="000000"/>
          <w:sz w:val="28"/>
          <w:szCs w:val="28"/>
        </w:rPr>
      </w:pPr>
      <w:r>
        <w:rPr>
          <w:bCs/>
          <w:color w:val="000000"/>
          <w:sz w:val="28"/>
          <w:szCs w:val="28"/>
        </w:rPr>
        <w:t>- в производстве и размещении элементов благоустройства;</w:t>
      </w:r>
    </w:p>
    <w:p w14:paraId="63ADCDEC" w14:textId="77777777" w:rsidR="00631AB3" w:rsidRDefault="00631AB3" w:rsidP="00631AB3">
      <w:pPr>
        <w:ind w:firstLine="567"/>
        <w:jc w:val="both"/>
        <w:rPr>
          <w:bCs/>
          <w:color w:val="000000"/>
          <w:sz w:val="28"/>
          <w:szCs w:val="28"/>
        </w:rPr>
      </w:pPr>
      <w:r>
        <w:rPr>
          <w:bCs/>
          <w:color w:val="000000"/>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1DC1CDB9" w14:textId="77777777" w:rsidR="00631AB3" w:rsidRDefault="00631AB3" w:rsidP="00631AB3">
      <w:pPr>
        <w:ind w:firstLine="567"/>
        <w:jc w:val="both"/>
        <w:rPr>
          <w:bCs/>
          <w:color w:val="000000"/>
          <w:sz w:val="28"/>
          <w:szCs w:val="28"/>
        </w:rPr>
      </w:pPr>
      <w:r>
        <w:rPr>
          <w:bCs/>
          <w:color w:val="000000"/>
          <w:sz w:val="28"/>
          <w:szCs w:val="28"/>
        </w:rPr>
        <w:t>- в организации мероприятий, обеспечивающих приток посетителей на создаваемые общественные пространства;</w:t>
      </w:r>
    </w:p>
    <w:p w14:paraId="2EFDF6C5" w14:textId="77777777" w:rsidR="00631AB3" w:rsidRDefault="00631AB3" w:rsidP="00631AB3">
      <w:pPr>
        <w:ind w:firstLine="567"/>
        <w:jc w:val="both"/>
        <w:rPr>
          <w:bCs/>
          <w:color w:val="000000"/>
          <w:sz w:val="28"/>
          <w:szCs w:val="28"/>
        </w:rPr>
      </w:pPr>
      <w:r>
        <w:rPr>
          <w:bCs/>
          <w:color w:val="000000"/>
          <w:sz w:val="28"/>
          <w:szCs w:val="28"/>
        </w:rPr>
        <w:t>- в организации уборки благоустроенных территорий, предоставлении средств для подготовки проектов;</w:t>
      </w:r>
    </w:p>
    <w:p w14:paraId="5FF09EC2" w14:textId="77777777" w:rsidR="00631AB3" w:rsidRDefault="00631AB3" w:rsidP="00631AB3">
      <w:pPr>
        <w:ind w:firstLine="567"/>
        <w:jc w:val="both"/>
        <w:rPr>
          <w:bCs/>
          <w:color w:val="000000"/>
          <w:sz w:val="28"/>
          <w:szCs w:val="28"/>
        </w:rPr>
      </w:pPr>
      <w:r>
        <w:rPr>
          <w:bCs/>
          <w:color w:val="000000"/>
          <w:sz w:val="28"/>
          <w:szCs w:val="28"/>
        </w:rPr>
        <w:t>- в иных формах.</w:t>
      </w:r>
    </w:p>
    <w:p w14:paraId="2D076559" w14:textId="77777777" w:rsidR="00631AB3" w:rsidRDefault="00631AB3" w:rsidP="00631AB3">
      <w:pPr>
        <w:ind w:firstLine="567"/>
        <w:jc w:val="both"/>
        <w:rPr>
          <w:bCs/>
          <w:color w:val="000000"/>
          <w:sz w:val="28"/>
          <w:szCs w:val="28"/>
        </w:rPr>
      </w:pPr>
      <w:r>
        <w:rPr>
          <w:bCs/>
          <w:color w:val="000000"/>
          <w:sz w:val="28"/>
          <w:szCs w:val="28"/>
        </w:rPr>
        <w:t>2.8. При реализации проектов благоустройства территории поселения может обеспечиваться:</w:t>
      </w:r>
    </w:p>
    <w:p w14:paraId="0FC7DE41" w14:textId="77777777" w:rsidR="00631AB3" w:rsidRDefault="00631AB3" w:rsidP="00631AB3">
      <w:pPr>
        <w:ind w:firstLine="567"/>
        <w:jc w:val="both"/>
        <w:rPr>
          <w:bCs/>
          <w:color w:val="000000"/>
          <w:sz w:val="28"/>
          <w:szCs w:val="28"/>
        </w:rPr>
      </w:pPr>
      <w:r>
        <w:rPr>
          <w:bCs/>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01A60BB4" w14:textId="77777777" w:rsidR="00631AB3" w:rsidRDefault="00631AB3" w:rsidP="00631AB3">
      <w:pPr>
        <w:ind w:firstLine="567"/>
        <w:jc w:val="both"/>
        <w:rPr>
          <w:bCs/>
          <w:color w:val="000000"/>
          <w:sz w:val="28"/>
          <w:szCs w:val="28"/>
        </w:rPr>
      </w:pPr>
      <w:r>
        <w:rPr>
          <w:bCs/>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A1BB2AF" w14:textId="77777777" w:rsidR="00631AB3" w:rsidRDefault="00631AB3" w:rsidP="00631AB3">
      <w:pPr>
        <w:ind w:firstLine="567"/>
        <w:jc w:val="both"/>
        <w:rPr>
          <w:bCs/>
          <w:color w:val="000000"/>
          <w:sz w:val="28"/>
          <w:szCs w:val="28"/>
        </w:rPr>
      </w:pPr>
      <w:r>
        <w:rPr>
          <w:bCs/>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3A2C98D" w14:textId="77777777" w:rsidR="00631AB3" w:rsidRDefault="00631AB3" w:rsidP="00631AB3">
      <w:pPr>
        <w:ind w:firstLine="567"/>
        <w:jc w:val="both"/>
        <w:rPr>
          <w:bCs/>
          <w:color w:val="000000"/>
          <w:sz w:val="28"/>
          <w:szCs w:val="28"/>
        </w:rPr>
      </w:pPr>
      <w:r>
        <w:rPr>
          <w:bCs/>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Pr>
          <w:bCs/>
          <w:color w:val="000000"/>
          <w:sz w:val="28"/>
          <w:szCs w:val="28"/>
        </w:rPr>
        <w:lastRenderedPageBreak/>
        <w:t>различных видов транспорта (различные виды общественного транспорта, личный автотранспорт, велосипед и другие);</w:t>
      </w:r>
    </w:p>
    <w:p w14:paraId="471B13B1" w14:textId="77777777" w:rsidR="00631AB3" w:rsidRDefault="00631AB3" w:rsidP="00631AB3">
      <w:pPr>
        <w:ind w:firstLine="567"/>
        <w:jc w:val="both"/>
        <w:rPr>
          <w:bCs/>
          <w:color w:val="000000"/>
          <w:sz w:val="28"/>
          <w:szCs w:val="28"/>
        </w:rPr>
      </w:pPr>
      <w:r>
        <w:rPr>
          <w:bCs/>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4CF55AC" w14:textId="77777777" w:rsidR="00631AB3" w:rsidRDefault="00631AB3" w:rsidP="00631AB3">
      <w:pPr>
        <w:ind w:firstLine="567"/>
        <w:jc w:val="both"/>
        <w:rPr>
          <w:bCs/>
          <w:color w:val="000000"/>
          <w:sz w:val="28"/>
          <w:szCs w:val="28"/>
        </w:rPr>
      </w:pPr>
      <w:r>
        <w:rPr>
          <w:bCs/>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116A8A9" w14:textId="77777777" w:rsidR="00631AB3" w:rsidRDefault="00631AB3" w:rsidP="00631AB3">
      <w:pPr>
        <w:ind w:firstLine="567"/>
        <w:jc w:val="both"/>
        <w:rPr>
          <w:bCs/>
          <w:color w:val="000000"/>
          <w:sz w:val="28"/>
          <w:szCs w:val="28"/>
        </w:rPr>
      </w:pPr>
      <w:r>
        <w:rPr>
          <w:bCs/>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6D513AED" w14:textId="77777777" w:rsidR="00631AB3" w:rsidRDefault="00631AB3" w:rsidP="00631AB3">
      <w:pPr>
        <w:ind w:firstLine="567"/>
        <w:jc w:val="both"/>
        <w:rPr>
          <w:bCs/>
          <w:color w:val="000000"/>
          <w:sz w:val="28"/>
          <w:szCs w:val="28"/>
        </w:rPr>
      </w:pPr>
      <w:r>
        <w:rPr>
          <w:bCs/>
          <w:color w:val="000000"/>
          <w:sz w:val="28"/>
          <w:szCs w:val="28"/>
        </w:rPr>
        <w:t>з) безопасность и порядок, в том числе путем организации системы освещения и видеонаблюдения.</w:t>
      </w:r>
    </w:p>
    <w:p w14:paraId="604E86A3" w14:textId="77777777" w:rsidR="00631AB3" w:rsidRDefault="00631AB3" w:rsidP="00631AB3">
      <w:pPr>
        <w:ind w:firstLine="567"/>
        <w:jc w:val="both"/>
        <w:rPr>
          <w:bCs/>
          <w:color w:val="000000"/>
          <w:sz w:val="28"/>
          <w:szCs w:val="28"/>
        </w:rPr>
      </w:pPr>
      <w:r>
        <w:rPr>
          <w:bCs/>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3F9014D3" w14:textId="77777777" w:rsidR="00631AB3" w:rsidRDefault="00631AB3" w:rsidP="00631AB3">
      <w:pPr>
        <w:ind w:firstLine="567"/>
        <w:jc w:val="both"/>
        <w:rPr>
          <w:bCs/>
          <w:color w:val="000000"/>
          <w:sz w:val="28"/>
          <w:szCs w:val="28"/>
        </w:rPr>
      </w:pPr>
      <w:r>
        <w:rPr>
          <w:bCs/>
          <w:color w:val="000000"/>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14:paraId="157BB4ED" w14:textId="77777777" w:rsidR="00631AB3" w:rsidRDefault="00631AB3" w:rsidP="00631AB3">
      <w:pPr>
        <w:ind w:firstLine="567"/>
        <w:jc w:val="both"/>
        <w:rPr>
          <w:bCs/>
          <w:color w:val="000000"/>
          <w:sz w:val="28"/>
          <w:szCs w:val="28"/>
        </w:rPr>
      </w:pPr>
      <w:r>
        <w:rPr>
          <w:bCs/>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45D8AC82" w14:textId="580C6191" w:rsidR="00631AB3" w:rsidRDefault="00631AB3" w:rsidP="00631AB3">
      <w:pPr>
        <w:ind w:firstLine="567"/>
        <w:jc w:val="both"/>
        <w:rPr>
          <w:color w:val="000000"/>
          <w:sz w:val="28"/>
          <w:szCs w:val="28"/>
        </w:rPr>
      </w:pPr>
      <w:r>
        <w:rPr>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6E07CDC4" w14:textId="3C6DCD18" w:rsidR="00961939" w:rsidRDefault="00961939" w:rsidP="00631AB3">
      <w:pPr>
        <w:ind w:firstLine="567"/>
        <w:jc w:val="both"/>
        <w:rPr>
          <w:color w:val="000000"/>
          <w:sz w:val="28"/>
          <w:szCs w:val="28"/>
        </w:rPr>
      </w:pPr>
    </w:p>
    <w:p w14:paraId="52E7C90A" w14:textId="77777777" w:rsidR="00961939" w:rsidRPr="00FC6352" w:rsidRDefault="00961939" w:rsidP="00961939">
      <w:pPr>
        <w:keepNext/>
        <w:jc w:val="center"/>
        <w:outlineLvl w:val="0"/>
        <w:rPr>
          <w:b/>
          <w:bCs/>
          <w:kern w:val="32"/>
          <w:szCs w:val="28"/>
        </w:rPr>
      </w:pPr>
      <w:r w:rsidRPr="00FC6352">
        <w:rPr>
          <w:b/>
          <w:bCs/>
          <w:kern w:val="32"/>
          <w:szCs w:val="28"/>
        </w:rPr>
        <w:t>3. БЛАГОУСТРОЙСТВО НА ТЕРРИТОРИЯХ ОБЩЕСТВЕННОГО НАЗНАЧЕНИЯ</w:t>
      </w:r>
    </w:p>
    <w:p w14:paraId="21186704" w14:textId="77777777" w:rsidR="00961939" w:rsidRPr="00FC6352" w:rsidRDefault="00961939" w:rsidP="00961939">
      <w:pPr>
        <w:ind w:firstLine="567"/>
        <w:jc w:val="both"/>
        <w:rPr>
          <w:sz w:val="28"/>
          <w:szCs w:val="28"/>
        </w:rPr>
      </w:pPr>
      <w:r w:rsidRPr="00FC6352">
        <w:rPr>
          <w:sz w:val="28"/>
          <w:szCs w:val="28"/>
        </w:rPr>
        <w:t xml:space="preserve">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FC6352">
        <w:rPr>
          <w:sz w:val="28"/>
          <w:szCs w:val="28"/>
        </w:rPr>
        <w:t>примагистральные</w:t>
      </w:r>
      <w:proofErr w:type="spellEnd"/>
      <w:r w:rsidRPr="00FC6352">
        <w:rPr>
          <w:sz w:val="28"/>
          <w:szCs w:val="28"/>
        </w:rPr>
        <w:t xml:space="preserve"> и специализированные общественные зоны поселения.</w:t>
      </w:r>
    </w:p>
    <w:p w14:paraId="4458366A" w14:textId="770D86E8" w:rsidR="00961939" w:rsidRPr="00FC6352" w:rsidRDefault="00961939" w:rsidP="00961939">
      <w:pPr>
        <w:ind w:firstLine="567"/>
        <w:jc w:val="both"/>
        <w:rPr>
          <w:sz w:val="28"/>
          <w:szCs w:val="28"/>
        </w:rPr>
      </w:pPr>
      <w:r w:rsidRPr="00FC6352">
        <w:rPr>
          <w:sz w:val="28"/>
          <w:szCs w:val="28"/>
        </w:rPr>
        <w:lastRenderedPageBreak/>
        <w:t>3.</w:t>
      </w:r>
      <w:r w:rsidR="00C72EDF" w:rsidRPr="00FC6352">
        <w:rPr>
          <w:sz w:val="28"/>
          <w:szCs w:val="28"/>
        </w:rPr>
        <w:t>2</w:t>
      </w:r>
      <w:r w:rsidRPr="00FC6352">
        <w:rPr>
          <w:sz w:val="28"/>
          <w:szCs w:val="28"/>
        </w:rPr>
        <w:t>. Проекты благоустройства территории общественных пространств могут быть получены в результате проведения творческих конкурсов.</w:t>
      </w:r>
    </w:p>
    <w:p w14:paraId="4A7C068C" w14:textId="030F45EF" w:rsidR="00961939" w:rsidRPr="00FC6352" w:rsidRDefault="00961939" w:rsidP="00961939">
      <w:pPr>
        <w:ind w:firstLine="567"/>
        <w:jc w:val="both"/>
        <w:rPr>
          <w:sz w:val="28"/>
          <w:szCs w:val="28"/>
        </w:rPr>
      </w:pPr>
      <w:r w:rsidRPr="00FC6352">
        <w:rPr>
          <w:sz w:val="28"/>
          <w:szCs w:val="28"/>
        </w:rPr>
        <w:t>3.</w:t>
      </w:r>
      <w:r w:rsidR="00C72EDF" w:rsidRPr="00FC6352">
        <w:rPr>
          <w:sz w:val="28"/>
          <w:szCs w:val="28"/>
        </w:rPr>
        <w:t>3</w:t>
      </w:r>
      <w:r w:rsidRPr="00FC6352">
        <w:rPr>
          <w:sz w:val="28"/>
          <w:szCs w:val="28"/>
        </w:rPr>
        <w:t>. Пешеходные коммуникации и пешеходные зоны, обеспечивают пешеходные связи и передвижения по территории населенного пункта. </w:t>
      </w:r>
    </w:p>
    <w:p w14:paraId="1314125D" w14:textId="581612F2" w:rsidR="00961939" w:rsidRPr="00FC6352" w:rsidRDefault="00961939" w:rsidP="00961939">
      <w:pPr>
        <w:ind w:firstLine="567"/>
        <w:jc w:val="both"/>
        <w:rPr>
          <w:sz w:val="28"/>
          <w:szCs w:val="28"/>
        </w:rPr>
      </w:pPr>
      <w:r w:rsidRPr="00FC6352">
        <w:rPr>
          <w:sz w:val="28"/>
          <w:szCs w:val="28"/>
        </w:rPr>
        <w:t>3.</w:t>
      </w:r>
      <w:r w:rsidR="00C72EDF" w:rsidRPr="00FC6352">
        <w:rPr>
          <w:sz w:val="28"/>
          <w:szCs w:val="28"/>
        </w:rPr>
        <w:t>4</w:t>
      </w:r>
      <w:r w:rsidRPr="00FC6352">
        <w:rPr>
          <w:sz w:val="28"/>
          <w:szCs w:val="28"/>
        </w:rPr>
        <w:t xml:space="preserve">. Участки общественной застройки с активным режимом посещения, </w:t>
      </w:r>
      <w:proofErr w:type="gramStart"/>
      <w:r w:rsidRPr="00FC6352">
        <w:rPr>
          <w:sz w:val="28"/>
          <w:szCs w:val="28"/>
        </w:rPr>
        <w:t>- это</w:t>
      </w:r>
      <w:proofErr w:type="gramEnd"/>
      <w:r w:rsidRPr="00FC6352">
        <w:rPr>
          <w:sz w:val="28"/>
          <w:szCs w:val="28"/>
        </w:rPr>
        <w:t xml:space="preserve"> учреждения торговли, культуры, искусства, образования и т.п.; они могут быть организованы с выделением </w:t>
      </w:r>
      <w:proofErr w:type="spellStart"/>
      <w:r w:rsidRPr="00FC6352">
        <w:rPr>
          <w:sz w:val="28"/>
          <w:szCs w:val="28"/>
        </w:rPr>
        <w:t>приобъектной</w:t>
      </w:r>
      <w:proofErr w:type="spellEnd"/>
      <w:r w:rsidRPr="00FC6352">
        <w:rPr>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041123AD" w14:textId="2BFB459C" w:rsidR="00961939" w:rsidRPr="00FC6352" w:rsidRDefault="00961939" w:rsidP="00961939">
      <w:pPr>
        <w:ind w:firstLine="567"/>
        <w:jc w:val="both"/>
        <w:rPr>
          <w:sz w:val="28"/>
          <w:szCs w:val="28"/>
        </w:rPr>
      </w:pPr>
      <w:r w:rsidRPr="00FC6352">
        <w:rPr>
          <w:sz w:val="28"/>
          <w:szCs w:val="28"/>
        </w:rPr>
        <w:t>3.</w:t>
      </w:r>
      <w:r w:rsidR="00C72EDF" w:rsidRPr="00FC6352">
        <w:rPr>
          <w:sz w:val="28"/>
          <w:szCs w:val="28"/>
        </w:rPr>
        <w:t>5</w:t>
      </w:r>
      <w:r w:rsidRPr="00FC6352">
        <w:rPr>
          <w:sz w:val="28"/>
          <w:szCs w:val="28"/>
        </w:rPr>
        <w:t xml:space="preserve">. Участки озеленения на территории общественных пространств проектируются в виде цветников, газонов, одиночных, групповых, рядовых </w:t>
      </w:r>
      <w:proofErr w:type="gramStart"/>
      <w:r w:rsidRPr="00FC6352">
        <w:rPr>
          <w:sz w:val="28"/>
          <w:szCs w:val="28"/>
        </w:rPr>
        <w:t>посадок,  многоярусных</w:t>
      </w:r>
      <w:proofErr w:type="gramEnd"/>
      <w:r w:rsidRPr="00FC6352">
        <w:rPr>
          <w:sz w:val="28"/>
          <w:szCs w:val="28"/>
        </w:rPr>
        <w:t>, мобильных форм озеленения.</w:t>
      </w:r>
    </w:p>
    <w:p w14:paraId="20924591" w14:textId="5BCC8185" w:rsidR="00961939" w:rsidRPr="00FC6352" w:rsidRDefault="00961939" w:rsidP="00961939">
      <w:pPr>
        <w:ind w:firstLine="567"/>
        <w:jc w:val="both"/>
        <w:rPr>
          <w:sz w:val="28"/>
          <w:szCs w:val="28"/>
        </w:rPr>
      </w:pPr>
      <w:r w:rsidRPr="00FC6352">
        <w:rPr>
          <w:sz w:val="28"/>
          <w:szCs w:val="28"/>
        </w:rPr>
        <w:t>3.</w:t>
      </w:r>
      <w:r w:rsidR="00C72EDF" w:rsidRPr="00FC6352">
        <w:rPr>
          <w:sz w:val="28"/>
          <w:szCs w:val="28"/>
        </w:rPr>
        <w:t>6</w:t>
      </w:r>
      <w:r w:rsidRPr="00FC6352">
        <w:rPr>
          <w:sz w:val="28"/>
          <w:szCs w:val="28"/>
        </w:rPr>
        <w:t>. Обязательный перечень элементов благоустройства на территории общественных пространств поселения включает: твёрдые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26839B7A" w14:textId="0E5F3A53" w:rsidR="00961939" w:rsidRPr="00FC6352" w:rsidRDefault="00961939" w:rsidP="00961939">
      <w:pPr>
        <w:ind w:firstLine="567"/>
        <w:jc w:val="both"/>
        <w:rPr>
          <w:sz w:val="28"/>
          <w:szCs w:val="28"/>
        </w:rPr>
      </w:pPr>
      <w:r w:rsidRPr="00FC6352">
        <w:rPr>
          <w:sz w:val="28"/>
          <w:szCs w:val="28"/>
        </w:rPr>
        <w:t>3.</w:t>
      </w:r>
      <w:r w:rsidR="00C72EDF" w:rsidRPr="00FC6352">
        <w:rPr>
          <w:sz w:val="28"/>
          <w:szCs w:val="28"/>
        </w:rPr>
        <w:t>7</w:t>
      </w:r>
      <w:r w:rsidRPr="00FC6352">
        <w:rPr>
          <w:sz w:val="28"/>
          <w:szCs w:val="28"/>
        </w:rPr>
        <w:t>.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и питания.</w:t>
      </w:r>
    </w:p>
    <w:p w14:paraId="21F05BF5" w14:textId="0D7C173B" w:rsidR="00961939" w:rsidRPr="00FC6352" w:rsidRDefault="00961939" w:rsidP="00961939">
      <w:pPr>
        <w:ind w:firstLine="567"/>
        <w:jc w:val="both"/>
        <w:rPr>
          <w:sz w:val="28"/>
          <w:szCs w:val="28"/>
        </w:rPr>
      </w:pPr>
      <w:r w:rsidRPr="00FC6352">
        <w:rPr>
          <w:sz w:val="28"/>
          <w:szCs w:val="28"/>
        </w:rPr>
        <w:t>3.</w:t>
      </w:r>
      <w:r w:rsidR="00C72EDF" w:rsidRPr="00FC6352">
        <w:rPr>
          <w:sz w:val="28"/>
          <w:szCs w:val="28"/>
        </w:rPr>
        <w:t>8</w:t>
      </w:r>
      <w:r w:rsidRPr="00FC6352">
        <w:rPr>
          <w:sz w:val="28"/>
          <w:szCs w:val="28"/>
        </w:rPr>
        <w:t xml:space="preserve">. Возможно на территории участков общественной застройки (при наличии </w:t>
      </w:r>
      <w:proofErr w:type="spellStart"/>
      <w:r w:rsidRPr="00FC6352">
        <w:rPr>
          <w:sz w:val="28"/>
          <w:szCs w:val="28"/>
        </w:rPr>
        <w:t>приобъектных</w:t>
      </w:r>
      <w:proofErr w:type="spellEnd"/>
      <w:r w:rsidRPr="00FC6352">
        <w:rPr>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14:paraId="1D04882B" w14:textId="56D369C6"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3.</w:t>
      </w:r>
      <w:r w:rsidR="00C72EDF" w:rsidRPr="00FC6352">
        <w:rPr>
          <w:sz w:val="28"/>
          <w:szCs w:val="28"/>
        </w:rPr>
        <w:t>9</w:t>
      </w:r>
      <w:r w:rsidRPr="00FC6352">
        <w:rPr>
          <w:sz w:val="28"/>
          <w:szCs w:val="28"/>
        </w:rPr>
        <w:t>. На территории общественных пространств размещаются произведений декоративно-прикладного искусства, декоративных водных устройств.</w:t>
      </w:r>
    </w:p>
    <w:p w14:paraId="51E89C02" w14:textId="5637BA1C" w:rsidR="00961939" w:rsidRPr="00FC6352" w:rsidRDefault="00961939" w:rsidP="00961939">
      <w:pPr>
        <w:ind w:firstLine="567"/>
        <w:jc w:val="both"/>
        <w:rPr>
          <w:sz w:val="28"/>
          <w:szCs w:val="28"/>
        </w:rPr>
      </w:pPr>
      <w:r w:rsidRPr="00FC6352">
        <w:rPr>
          <w:sz w:val="28"/>
          <w:szCs w:val="28"/>
        </w:rPr>
        <w:t>3.1</w:t>
      </w:r>
      <w:r w:rsidR="00C72EDF" w:rsidRPr="00FC6352">
        <w:rPr>
          <w:sz w:val="28"/>
          <w:szCs w:val="28"/>
        </w:rPr>
        <w:t>0</w:t>
      </w:r>
      <w:r w:rsidRPr="00FC6352">
        <w:rPr>
          <w:sz w:val="28"/>
          <w:szCs w:val="28"/>
        </w:rPr>
        <w:t xml:space="preserve">. Участки общественной застройки могут быть организованы с выделением </w:t>
      </w:r>
      <w:proofErr w:type="spellStart"/>
      <w:r w:rsidRPr="00FC6352">
        <w:rPr>
          <w:sz w:val="28"/>
          <w:szCs w:val="28"/>
        </w:rPr>
        <w:t>приобъектной</w:t>
      </w:r>
      <w:proofErr w:type="spellEnd"/>
      <w:r w:rsidRPr="00FC6352">
        <w:rPr>
          <w:sz w:val="28"/>
          <w:szCs w:val="28"/>
        </w:rPr>
        <w:t xml:space="preserve"> территории, либо без неё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могут формироваться в виде группы участков.</w:t>
      </w:r>
    </w:p>
    <w:p w14:paraId="32EBBA43" w14:textId="77777777" w:rsidR="00C72EDF" w:rsidRPr="00FC6352" w:rsidRDefault="00C72EDF" w:rsidP="00961939">
      <w:pPr>
        <w:ind w:firstLine="567"/>
        <w:jc w:val="both"/>
        <w:rPr>
          <w:sz w:val="28"/>
          <w:szCs w:val="28"/>
        </w:rPr>
      </w:pPr>
    </w:p>
    <w:p w14:paraId="63B5D004" w14:textId="77777777" w:rsidR="00961939" w:rsidRPr="00FC6352" w:rsidRDefault="00961939" w:rsidP="00961939">
      <w:pPr>
        <w:jc w:val="center"/>
        <w:rPr>
          <w:b/>
          <w:sz w:val="28"/>
          <w:szCs w:val="28"/>
        </w:rPr>
      </w:pPr>
      <w:r w:rsidRPr="00FC6352">
        <w:rPr>
          <w:b/>
          <w:sz w:val="28"/>
          <w:szCs w:val="28"/>
        </w:rPr>
        <w:t>4. БЛАГОУСТРОЙСТВО НА ТЕРРИТОРИЯХ ЖИЛОГО НАЗНАЧЕНИЯ</w:t>
      </w:r>
    </w:p>
    <w:p w14:paraId="50FA1ABE" w14:textId="63498BA3" w:rsidR="00961939" w:rsidRPr="00FC6352" w:rsidRDefault="00152A68" w:rsidP="00961939">
      <w:pPr>
        <w:ind w:firstLine="567"/>
        <w:jc w:val="both"/>
        <w:rPr>
          <w:sz w:val="28"/>
          <w:szCs w:val="28"/>
        </w:rPr>
      </w:pPr>
      <w:hyperlink r:id="rId9" w:anchor="2131019" w:history="1">
        <w:r w:rsidR="00961939" w:rsidRPr="00FC6352">
          <w:rPr>
            <w:sz w:val="28"/>
            <w:szCs w:val="28"/>
          </w:rPr>
          <w:t>Объектами благоустройства</w:t>
        </w:r>
      </w:hyperlink>
      <w:r w:rsidR="00961939" w:rsidRPr="00FC6352">
        <w:rPr>
          <w:sz w:val="28"/>
          <w:szCs w:val="28"/>
        </w:rPr>
        <w:t xml:space="preserve">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14:paraId="25E0DD71" w14:textId="77777777" w:rsidR="00961939" w:rsidRPr="00FC6352" w:rsidRDefault="00961939" w:rsidP="00961939">
      <w:pPr>
        <w:ind w:firstLine="567"/>
        <w:jc w:val="both"/>
        <w:rPr>
          <w:b/>
          <w:sz w:val="28"/>
          <w:szCs w:val="28"/>
        </w:rPr>
      </w:pPr>
      <w:r w:rsidRPr="00FC6352">
        <w:rPr>
          <w:b/>
          <w:sz w:val="28"/>
          <w:szCs w:val="28"/>
        </w:rPr>
        <w:t>4.1. Общественные пространства.</w:t>
      </w:r>
    </w:p>
    <w:p w14:paraId="3E9BF98A" w14:textId="77777777" w:rsidR="00961939" w:rsidRPr="00FC6352" w:rsidRDefault="00961939" w:rsidP="00961939">
      <w:pPr>
        <w:ind w:firstLine="567"/>
        <w:jc w:val="both"/>
        <w:rPr>
          <w:sz w:val="28"/>
          <w:szCs w:val="28"/>
        </w:rPr>
      </w:pPr>
      <w:r w:rsidRPr="00FC6352">
        <w:rPr>
          <w:sz w:val="28"/>
          <w:szCs w:val="28"/>
        </w:rPr>
        <w:lastRenderedPageBreak/>
        <w:t>4.1.1.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0C0F389" w14:textId="77777777" w:rsidR="00961939" w:rsidRPr="00FC6352" w:rsidRDefault="00961939" w:rsidP="00961939">
      <w:pPr>
        <w:ind w:firstLine="567"/>
        <w:jc w:val="both"/>
        <w:rPr>
          <w:sz w:val="28"/>
          <w:szCs w:val="28"/>
        </w:rPr>
      </w:pPr>
      <w:r w:rsidRPr="00FC6352">
        <w:rPr>
          <w:sz w:val="28"/>
          <w:szCs w:val="28"/>
        </w:rPr>
        <w:t xml:space="preserve">4.1.2.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FC6352">
        <w:rPr>
          <w:sz w:val="28"/>
          <w:szCs w:val="28"/>
        </w:rPr>
        <w:t>приобъектных</w:t>
      </w:r>
      <w:proofErr w:type="spellEnd"/>
      <w:r w:rsidRPr="00FC6352">
        <w:rPr>
          <w:sz w:val="28"/>
          <w:szCs w:val="28"/>
        </w:rPr>
        <w:t xml:space="preserve"> автостоянок.</w:t>
      </w:r>
    </w:p>
    <w:p w14:paraId="054B7E6E" w14:textId="77777777" w:rsidR="00961939" w:rsidRPr="00FC6352" w:rsidRDefault="00961939" w:rsidP="00961939">
      <w:pPr>
        <w:ind w:firstLine="567"/>
        <w:jc w:val="both"/>
        <w:rPr>
          <w:sz w:val="28"/>
          <w:szCs w:val="28"/>
        </w:rPr>
      </w:pPr>
      <w:r w:rsidRPr="00FC6352">
        <w:rPr>
          <w:sz w:val="28"/>
          <w:szCs w:val="28"/>
        </w:rPr>
        <w:t>4.1.</w:t>
      </w:r>
      <w:proofErr w:type="gramStart"/>
      <w:r w:rsidRPr="00FC6352">
        <w:rPr>
          <w:sz w:val="28"/>
          <w:szCs w:val="28"/>
        </w:rPr>
        <w:t>3.Обязательный</w:t>
      </w:r>
      <w:proofErr w:type="gramEnd"/>
      <w:r w:rsidRPr="00FC6352">
        <w:rPr>
          <w:sz w:val="28"/>
          <w:szCs w:val="28"/>
        </w:rPr>
        <w:t xml:space="preserve">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14:paraId="3C3DE328" w14:textId="77777777" w:rsidR="00961939" w:rsidRPr="00FC6352" w:rsidRDefault="00961939" w:rsidP="00961939">
      <w:pPr>
        <w:ind w:firstLine="567"/>
        <w:jc w:val="both"/>
        <w:rPr>
          <w:sz w:val="28"/>
          <w:szCs w:val="28"/>
        </w:rPr>
      </w:pPr>
      <w:r w:rsidRPr="00FC6352">
        <w:rPr>
          <w:sz w:val="28"/>
          <w:szCs w:val="28"/>
        </w:rPr>
        <w:t>Рекомендуется предусматривать размещение мобильного озеленения, уличного технического оборудования, скамей.</w:t>
      </w:r>
    </w:p>
    <w:p w14:paraId="2D40466A" w14:textId="77777777" w:rsidR="00961939" w:rsidRPr="00FC6352" w:rsidRDefault="00961939" w:rsidP="00961939">
      <w:pPr>
        <w:ind w:firstLine="567"/>
        <w:jc w:val="both"/>
        <w:rPr>
          <w:sz w:val="28"/>
          <w:szCs w:val="28"/>
        </w:rPr>
      </w:pPr>
      <w:r w:rsidRPr="00FC6352">
        <w:rPr>
          <w:sz w:val="28"/>
          <w:szCs w:val="28"/>
        </w:rPr>
        <w:t xml:space="preserve">4.1.4 Озеленение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дорожек и транспортных коммуникаций (газоны, рядовые посадки деревьев и кустарников), озеленение площадки вне участков жилой застройки (спортивные, спортивно- игровые, для выгула собак и др., объекты </w:t>
      </w:r>
      <w:proofErr w:type="gramStart"/>
      <w:r w:rsidRPr="00FC6352">
        <w:rPr>
          <w:sz w:val="28"/>
          <w:szCs w:val="28"/>
        </w:rPr>
        <w:t>рекреации(</w:t>
      </w:r>
      <w:proofErr w:type="gramEnd"/>
      <w:r w:rsidRPr="00FC6352">
        <w:rPr>
          <w:sz w:val="28"/>
          <w:szCs w:val="28"/>
        </w:rPr>
        <w:t>скверы, сады).</w:t>
      </w:r>
    </w:p>
    <w:p w14:paraId="15DA12AC"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4.1.5. Вся территория общественных пространств на территориях жилого назначения разделяется на зоны, предназначенные для выполнения базовых функций (рекреационная, транспортная, хозяйственная). </w:t>
      </w:r>
    </w:p>
    <w:p w14:paraId="6A0B12DE"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4.1.6.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45DFCC4E"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4.1.7.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14:paraId="35AD9744" w14:textId="77777777" w:rsidR="00961939" w:rsidRPr="00FC6352" w:rsidRDefault="00961939" w:rsidP="00961939">
      <w:pPr>
        <w:widowControl w:val="0"/>
        <w:autoSpaceDE w:val="0"/>
        <w:autoSpaceDN w:val="0"/>
        <w:adjustRightInd w:val="0"/>
        <w:ind w:firstLine="567"/>
        <w:contextualSpacing/>
        <w:jc w:val="both"/>
        <w:rPr>
          <w:b/>
          <w:sz w:val="28"/>
          <w:szCs w:val="28"/>
        </w:rPr>
      </w:pPr>
      <w:r w:rsidRPr="00FC6352">
        <w:rPr>
          <w:b/>
          <w:sz w:val="28"/>
          <w:szCs w:val="28"/>
        </w:rPr>
        <w:t>4.2. Участки жилой застройки.</w:t>
      </w:r>
    </w:p>
    <w:p w14:paraId="5F90D7C1"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4.2.1. 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2B1EEF7"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4.2.2.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w:t>
      </w:r>
      <w:r w:rsidRPr="00FC6352">
        <w:rPr>
          <w:sz w:val="28"/>
          <w:szCs w:val="28"/>
        </w:rPr>
        <w:lastRenderedPageBreak/>
        <w:t>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14:paraId="0F294A22"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4.2.3.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3E0DAA02"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4.2.4.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2D3FD649"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4.2.5. Возможно ограждение участка жилой застройки.</w:t>
      </w:r>
    </w:p>
    <w:p w14:paraId="050C73E8"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4.2.6. На жилых участках с высокой плотностью застройки (более 20 тыс. </w:t>
      </w:r>
      <w:proofErr w:type="spellStart"/>
      <w:r w:rsidRPr="00FC6352">
        <w:rPr>
          <w:sz w:val="28"/>
          <w:szCs w:val="28"/>
        </w:rPr>
        <w:t>кв.м</w:t>
      </w:r>
      <w:proofErr w:type="spellEnd"/>
      <w:r w:rsidRPr="00FC6352">
        <w:rPr>
          <w:sz w:val="28"/>
          <w:szCs w:val="28"/>
        </w:rPr>
        <w:t>/га) необходимо применять компенсирующие приёмы благоустройства, при которых нормативные показатели территории участка обеспечиваются за счет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49C74666" w14:textId="77777777" w:rsidR="00961939" w:rsidRPr="00FC6352" w:rsidRDefault="00961939" w:rsidP="00961939">
      <w:pPr>
        <w:widowControl w:val="0"/>
        <w:autoSpaceDE w:val="0"/>
        <w:autoSpaceDN w:val="0"/>
        <w:adjustRightInd w:val="0"/>
        <w:ind w:firstLine="567"/>
        <w:contextualSpacing/>
        <w:jc w:val="both"/>
        <w:rPr>
          <w:b/>
          <w:bCs/>
          <w:sz w:val="28"/>
          <w:szCs w:val="28"/>
        </w:rPr>
      </w:pPr>
    </w:p>
    <w:p w14:paraId="7CE49CF4" w14:textId="77777777" w:rsidR="00961939" w:rsidRPr="00FC6352" w:rsidRDefault="00961939" w:rsidP="00961939">
      <w:pPr>
        <w:widowControl w:val="0"/>
        <w:autoSpaceDE w:val="0"/>
        <w:autoSpaceDN w:val="0"/>
        <w:adjustRightInd w:val="0"/>
        <w:ind w:firstLine="567"/>
        <w:contextualSpacing/>
        <w:jc w:val="both"/>
        <w:rPr>
          <w:b/>
          <w:sz w:val="28"/>
          <w:szCs w:val="28"/>
        </w:rPr>
      </w:pPr>
      <w:r w:rsidRPr="00FC6352">
        <w:rPr>
          <w:b/>
          <w:sz w:val="28"/>
          <w:szCs w:val="28"/>
        </w:rPr>
        <w:t>4.3. Участки детских садов и школ.</w:t>
      </w:r>
    </w:p>
    <w:p w14:paraId="69663E0A"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4.3.1.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C6352">
        <w:rPr>
          <w:sz w:val="28"/>
          <w:szCs w:val="28"/>
        </w:rPr>
        <w:t>спортядро</w:t>
      </w:r>
      <w:proofErr w:type="spellEnd"/>
      <w:r w:rsidRPr="00FC6352">
        <w:rPr>
          <w:sz w:val="28"/>
          <w:szCs w:val="28"/>
        </w:rPr>
        <w:t>), озелененные и другие территории и сооружения.</w:t>
      </w:r>
    </w:p>
    <w:p w14:paraId="1266FA26"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4.3.2. Обязательный перечень элементов благоустройства на территории детского сада и школы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13974898"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4.3.3. В качестве твёрдых видов покрытий рекомендуется применение </w:t>
      </w:r>
      <w:proofErr w:type="spellStart"/>
      <w:r w:rsidRPr="00FC6352">
        <w:rPr>
          <w:sz w:val="28"/>
          <w:szCs w:val="28"/>
        </w:rPr>
        <w:t>цементобетона</w:t>
      </w:r>
      <w:proofErr w:type="spellEnd"/>
      <w:r w:rsidRPr="00FC6352">
        <w:rPr>
          <w:sz w:val="28"/>
          <w:szCs w:val="28"/>
        </w:rPr>
        <w:t xml:space="preserve"> и плиточного мощения.</w:t>
      </w:r>
    </w:p>
    <w:p w14:paraId="2DC898F5"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4.3.4. При озеленении территории детских садов и </w:t>
      </w:r>
      <w:proofErr w:type="gramStart"/>
      <w:r w:rsidRPr="00FC6352">
        <w:rPr>
          <w:sz w:val="28"/>
          <w:szCs w:val="28"/>
        </w:rPr>
        <w:t>школ  запрещается</w:t>
      </w:r>
      <w:proofErr w:type="gramEnd"/>
      <w:r w:rsidRPr="00FC6352">
        <w:rPr>
          <w:sz w:val="28"/>
          <w:szCs w:val="28"/>
        </w:rPr>
        <w:t xml:space="preserve"> допускать применение растений с ядовитыми плодами, а также с колючками и шипами.</w:t>
      </w:r>
    </w:p>
    <w:p w14:paraId="03A0A927"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4.3.5.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необходимо переложить.</w:t>
      </w:r>
    </w:p>
    <w:p w14:paraId="4585EED8"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Собственные инженерные сети детского сада и школы необходимо проектировать по кратчайшим расстояниям от подводящих инженерных сетей </w:t>
      </w:r>
      <w:r w:rsidRPr="00FC6352">
        <w:rPr>
          <w:sz w:val="28"/>
          <w:szCs w:val="28"/>
        </w:rPr>
        <w:lastRenderedPageBreak/>
        <w:t>до здания, исключая прохождение под игровыми и спортивными площадками.</w:t>
      </w:r>
    </w:p>
    <w:p w14:paraId="3E28BEB8"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Нельзя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14:paraId="3C29620D" w14:textId="77777777" w:rsidR="00961939" w:rsidRPr="00FC6352" w:rsidRDefault="00961939" w:rsidP="00961939">
      <w:pPr>
        <w:widowControl w:val="0"/>
        <w:autoSpaceDE w:val="0"/>
        <w:autoSpaceDN w:val="0"/>
        <w:adjustRightInd w:val="0"/>
        <w:ind w:firstLine="567"/>
        <w:contextualSpacing/>
        <w:jc w:val="both"/>
        <w:rPr>
          <w:b/>
          <w:sz w:val="28"/>
          <w:szCs w:val="28"/>
        </w:rPr>
      </w:pPr>
      <w:r w:rsidRPr="00FC6352">
        <w:rPr>
          <w:b/>
          <w:sz w:val="28"/>
          <w:szCs w:val="28"/>
        </w:rPr>
        <w:t>4.4. Участки длительного и кратковременного хранения автотранспортных средств.</w:t>
      </w:r>
    </w:p>
    <w:p w14:paraId="1AA351F6"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4.5.1. На участке длительного и кратковременного хранения автотранспортных средств необходимо предусматривать: стоянки, площадку (накопительную), выезды и въезды, пешеходные дорожки.</w:t>
      </w:r>
    </w:p>
    <w:p w14:paraId="068BF78E"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4.5.2.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1 м. </w:t>
      </w:r>
    </w:p>
    <w:p w14:paraId="42A4A401"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4.5.3. Обязательный перечень </w:t>
      </w:r>
      <w:hyperlink r:id="rId10" w:anchor="2131016" w:history="1">
        <w:r w:rsidRPr="00FC6352">
          <w:rPr>
            <w:sz w:val="28"/>
            <w:szCs w:val="28"/>
          </w:rPr>
          <w:t>элементов благоустройства</w:t>
        </w:r>
      </w:hyperlink>
      <w:r w:rsidRPr="00FC6352">
        <w:rPr>
          <w:sz w:val="28"/>
          <w:szCs w:val="28"/>
        </w:rPr>
        <w:t xml:space="preserve"> на участке длительного и кратковременного хранения автотранспортных средств включает: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413494A7"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4.5.4. На пешеходных дорожках необходимо предусматривать съезд - бордюрный пандус - на уровень проезда (не менее одного на участок).</w:t>
      </w:r>
    </w:p>
    <w:p w14:paraId="19379FCA"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4.5.5. Необходимо формировать посадки густого высокорастущего кустарника с высокой степенью </w:t>
      </w:r>
      <w:proofErr w:type="spellStart"/>
      <w:r w:rsidRPr="00FC6352">
        <w:rPr>
          <w:sz w:val="28"/>
          <w:szCs w:val="28"/>
        </w:rPr>
        <w:t>фитонцидности</w:t>
      </w:r>
      <w:proofErr w:type="spellEnd"/>
      <w:r w:rsidRPr="00FC6352">
        <w:rPr>
          <w:sz w:val="28"/>
          <w:szCs w:val="28"/>
        </w:rPr>
        <w:t xml:space="preserve"> и посадки деревьев вдоль границ участка.</w:t>
      </w:r>
    </w:p>
    <w:p w14:paraId="05F9C90D" w14:textId="77777777" w:rsidR="00961939" w:rsidRPr="00FC6352" w:rsidRDefault="00961939" w:rsidP="00961939">
      <w:pPr>
        <w:widowControl w:val="0"/>
        <w:autoSpaceDE w:val="0"/>
        <w:autoSpaceDN w:val="0"/>
        <w:adjustRightInd w:val="0"/>
        <w:contextualSpacing/>
        <w:jc w:val="both"/>
        <w:rPr>
          <w:sz w:val="28"/>
          <w:szCs w:val="28"/>
        </w:rPr>
      </w:pPr>
    </w:p>
    <w:p w14:paraId="5AA2A1D5" w14:textId="77777777" w:rsidR="00961939" w:rsidRPr="00FC6352" w:rsidRDefault="00961939" w:rsidP="00961939">
      <w:pPr>
        <w:widowControl w:val="0"/>
        <w:autoSpaceDE w:val="0"/>
        <w:autoSpaceDN w:val="0"/>
        <w:adjustRightInd w:val="0"/>
        <w:contextualSpacing/>
        <w:jc w:val="center"/>
        <w:rPr>
          <w:sz w:val="28"/>
          <w:szCs w:val="28"/>
        </w:rPr>
      </w:pPr>
      <w:r w:rsidRPr="00FC6352">
        <w:rPr>
          <w:b/>
          <w:sz w:val="28"/>
          <w:szCs w:val="28"/>
        </w:rPr>
        <w:t>5. БЛАГОУСТРОЙСТВО ТЕРРИТОРИИ РЕКРЕАЦИОННОГО НАЗНАЧЕНИЯ</w:t>
      </w:r>
    </w:p>
    <w:p w14:paraId="2C27455E" w14:textId="77777777" w:rsidR="00961939" w:rsidRPr="00FC6352" w:rsidRDefault="00961939" w:rsidP="00961939">
      <w:pPr>
        <w:ind w:firstLine="567"/>
        <w:jc w:val="both"/>
        <w:rPr>
          <w:sz w:val="28"/>
          <w:szCs w:val="28"/>
        </w:rPr>
      </w:pPr>
      <w:r w:rsidRPr="00FC6352">
        <w:rPr>
          <w:sz w:val="28"/>
          <w:szCs w:val="28"/>
        </w:rPr>
        <w:t>5.1.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799CEA95" w14:textId="77777777" w:rsidR="00961939" w:rsidRPr="00FC6352" w:rsidRDefault="00961939" w:rsidP="00961939">
      <w:pPr>
        <w:ind w:firstLine="567"/>
        <w:jc w:val="both"/>
        <w:rPr>
          <w:sz w:val="28"/>
          <w:szCs w:val="28"/>
        </w:rPr>
      </w:pPr>
      <w:r w:rsidRPr="00FC6352">
        <w:rPr>
          <w:sz w:val="28"/>
          <w:szCs w:val="28"/>
        </w:rPr>
        <w:t>5.2.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14:paraId="13E04241" w14:textId="77777777" w:rsidR="00961939" w:rsidRPr="00FC6352" w:rsidRDefault="00961939" w:rsidP="00961939">
      <w:pPr>
        <w:ind w:firstLine="567"/>
        <w:jc w:val="both"/>
        <w:rPr>
          <w:sz w:val="28"/>
          <w:szCs w:val="28"/>
        </w:rPr>
      </w:pPr>
      <w:r w:rsidRPr="00FC6352">
        <w:rPr>
          <w:sz w:val="28"/>
          <w:szCs w:val="28"/>
        </w:rPr>
        <w:t xml:space="preserve">5.3.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w:t>
      </w:r>
      <w:r w:rsidRPr="00FC6352">
        <w:rPr>
          <w:sz w:val="28"/>
          <w:szCs w:val="28"/>
        </w:rPr>
        <w:lastRenderedPageBreak/>
        <w:t>насаждениями; для всех объектов рекреации – защита от высоких техногенных и рекреационных нагрузок населенного пункта.</w:t>
      </w:r>
    </w:p>
    <w:p w14:paraId="1D5A6F4A" w14:textId="77777777" w:rsidR="00961939" w:rsidRPr="00FC6352" w:rsidRDefault="00961939" w:rsidP="00961939">
      <w:pPr>
        <w:ind w:firstLine="567"/>
        <w:jc w:val="both"/>
        <w:rPr>
          <w:sz w:val="28"/>
          <w:szCs w:val="28"/>
        </w:rPr>
      </w:pPr>
      <w:r w:rsidRPr="00FC6352">
        <w:rPr>
          <w:sz w:val="28"/>
          <w:szCs w:val="28"/>
        </w:rPr>
        <w:t>5.4. При реконструкции объектов рекреации рекомендуется предусматривать:</w:t>
      </w:r>
    </w:p>
    <w:p w14:paraId="316C1BC9" w14:textId="77777777" w:rsidR="00961939" w:rsidRPr="00FC6352" w:rsidRDefault="00961939" w:rsidP="00961939">
      <w:pPr>
        <w:ind w:firstLine="567"/>
        <w:jc w:val="both"/>
        <w:rPr>
          <w:sz w:val="28"/>
          <w:szCs w:val="28"/>
        </w:rPr>
      </w:pPr>
      <w:r w:rsidRPr="00FC6352">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B72C6D0" w14:textId="77777777" w:rsidR="00961939" w:rsidRPr="00FC6352" w:rsidRDefault="00961939" w:rsidP="00961939">
      <w:pPr>
        <w:ind w:firstLine="567"/>
        <w:jc w:val="both"/>
        <w:rPr>
          <w:sz w:val="28"/>
          <w:szCs w:val="28"/>
        </w:rPr>
      </w:pPr>
      <w:r w:rsidRPr="00FC6352">
        <w:rPr>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1D41D668" w14:textId="77777777" w:rsidR="00961939" w:rsidRPr="00FC6352" w:rsidRDefault="00961939" w:rsidP="00961939">
      <w:pPr>
        <w:ind w:firstLine="567"/>
        <w:jc w:val="both"/>
        <w:rPr>
          <w:sz w:val="28"/>
          <w:szCs w:val="28"/>
        </w:rPr>
      </w:pPr>
      <w:r w:rsidRPr="00FC6352">
        <w:rPr>
          <w:sz w:val="28"/>
          <w:szCs w:val="28"/>
        </w:rPr>
        <w:t>5.5. Проектирование инженерных коммуникаций на территориях рекреационного назначения рекомендуется вести с учётом экологических особенностей территории, преимущественно в проходных коллекторах или в обход объекта рекреации.</w:t>
      </w:r>
    </w:p>
    <w:p w14:paraId="01CB1A25" w14:textId="77777777" w:rsidR="00961939" w:rsidRPr="00FC6352" w:rsidRDefault="00961939" w:rsidP="00961939">
      <w:pPr>
        <w:ind w:firstLine="567"/>
        <w:jc w:val="both"/>
        <w:rPr>
          <w:sz w:val="28"/>
          <w:szCs w:val="28"/>
        </w:rPr>
      </w:pPr>
      <w:r w:rsidRPr="00FC6352">
        <w:rPr>
          <w:b/>
          <w:sz w:val="28"/>
          <w:szCs w:val="28"/>
        </w:rPr>
        <w:t>5.6. Зоны отдыха</w:t>
      </w:r>
      <w:r w:rsidRPr="00FC6352">
        <w:rPr>
          <w:sz w:val="28"/>
          <w:szCs w:val="28"/>
        </w:rPr>
        <w:t xml:space="preserve"> – территории, предназначенные и обустроенные для организации активного массового отдыха.</w:t>
      </w:r>
    </w:p>
    <w:p w14:paraId="67B6A00E" w14:textId="77777777" w:rsidR="00961939" w:rsidRPr="00FC6352" w:rsidRDefault="00961939" w:rsidP="00961939">
      <w:pPr>
        <w:ind w:firstLine="567"/>
        <w:jc w:val="both"/>
        <w:rPr>
          <w:sz w:val="28"/>
          <w:szCs w:val="28"/>
        </w:rPr>
      </w:pPr>
      <w:r w:rsidRPr="00FC6352">
        <w:rPr>
          <w:sz w:val="28"/>
          <w:szCs w:val="28"/>
        </w:rPr>
        <w:t>5.6.1.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мелкий щебень), озеленение, скамьи, урны, малые контейнеры для мусора.</w:t>
      </w:r>
    </w:p>
    <w:p w14:paraId="64273624" w14:textId="77777777" w:rsidR="00961939" w:rsidRPr="00FC6352" w:rsidRDefault="00961939" w:rsidP="00961939">
      <w:pPr>
        <w:ind w:firstLine="567"/>
        <w:jc w:val="both"/>
        <w:rPr>
          <w:sz w:val="28"/>
          <w:szCs w:val="28"/>
        </w:rPr>
      </w:pPr>
      <w:r w:rsidRPr="00FC6352">
        <w:rPr>
          <w:sz w:val="28"/>
          <w:szCs w:val="28"/>
        </w:rPr>
        <w:t xml:space="preserve">Допускается размещение ограждения, уличного технического оборудования (торговые тележки «вода», «мороженое»), а </w:t>
      </w:r>
      <w:proofErr w:type="gramStart"/>
      <w:r w:rsidRPr="00FC6352">
        <w:rPr>
          <w:sz w:val="28"/>
          <w:szCs w:val="28"/>
        </w:rPr>
        <w:t>так же</w:t>
      </w:r>
      <w:proofErr w:type="gramEnd"/>
      <w:r w:rsidRPr="00FC6352">
        <w:rPr>
          <w:sz w:val="28"/>
          <w:szCs w:val="28"/>
        </w:rPr>
        <w:t xml:space="preserve"> размещение некапитальных нестационарных сооружений мелкорозничной торговли и питания.</w:t>
      </w:r>
    </w:p>
    <w:p w14:paraId="4F54F9FD" w14:textId="77777777" w:rsidR="00961939" w:rsidRPr="00FC6352" w:rsidRDefault="00961939" w:rsidP="00961939">
      <w:pPr>
        <w:ind w:firstLine="567"/>
        <w:jc w:val="both"/>
        <w:rPr>
          <w:sz w:val="28"/>
          <w:szCs w:val="28"/>
        </w:rPr>
      </w:pPr>
      <w:r w:rsidRPr="00FC6352">
        <w:rPr>
          <w:sz w:val="28"/>
          <w:szCs w:val="28"/>
        </w:rPr>
        <w:t>5.6.2. При проектировании озеленения рекомендуется обеспечивать:</w:t>
      </w:r>
    </w:p>
    <w:p w14:paraId="0A0742DE" w14:textId="77777777" w:rsidR="00961939" w:rsidRPr="00FC6352" w:rsidRDefault="00961939" w:rsidP="00961939">
      <w:pPr>
        <w:ind w:firstLine="567"/>
        <w:jc w:val="both"/>
        <w:rPr>
          <w:sz w:val="28"/>
          <w:szCs w:val="28"/>
        </w:rPr>
      </w:pPr>
      <w:r w:rsidRPr="00FC6352">
        <w:rPr>
          <w:sz w:val="28"/>
          <w:szCs w:val="28"/>
        </w:rPr>
        <w:t>- сохранение травяного покрова, древесно-кустарниковой и прибрежной растительности не менее, чем на 80% общей площади зоны отдыха;</w:t>
      </w:r>
    </w:p>
    <w:p w14:paraId="539CFDF6" w14:textId="77777777" w:rsidR="00961939" w:rsidRPr="00FC6352" w:rsidRDefault="00961939" w:rsidP="00961939">
      <w:pPr>
        <w:ind w:firstLine="567"/>
        <w:jc w:val="both"/>
        <w:rPr>
          <w:sz w:val="28"/>
          <w:szCs w:val="28"/>
        </w:rPr>
      </w:pPr>
      <w:r w:rsidRPr="00FC6352">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48C7B2DD" w14:textId="77777777" w:rsidR="00961939" w:rsidRPr="00FC6352" w:rsidRDefault="00961939" w:rsidP="00961939">
      <w:pPr>
        <w:ind w:firstLine="567"/>
        <w:jc w:val="both"/>
        <w:rPr>
          <w:sz w:val="28"/>
          <w:szCs w:val="28"/>
        </w:rPr>
      </w:pPr>
      <w:r w:rsidRPr="00FC6352">
        <w:rPr>
          <w:sz w:val="28"/>
          <w:szCs w:val="28"/>
        </w:rPr>
        <w:t>5.6.3. Возможно размещение ограждения, уличного технического оборудования (торговые тележки "вода", "мороженое").</w:t>
      </w:r>
    </w:p>
    <w:p w14:paraId="3025A2BA" w14:textId="77777777" w:rsidR="00961939" w:rsidRPr="00FC6352" w:rsidRDefault="00961939" w:rsidP="00961939">
      <w:pPr>
        <w:ind w:firstLine="567"/>
        <w:jc w:val="both"/>
        <w:rPr>
          <w:b/>
          <w:sz w:val="28"/>
          <w:szCs w:val="28"/>
        </w:rPr>
      </w:pPr>
      <w:r w:rsidRPr="00FC6352">
        <w:rPr>
          <w:b/>
          <w:sz w:val="28"/>
          <w:szCs w:val="28"/>
        </w:rPr>
        <w:t>5.7. Парки.</w:t>
      </w:r>
    </w:p>
    <w:p w14:paraId="2EE07643" w14:textId="77777777" w:rsidR="00961939" w:rsidRPr="00FC6352" w:rsidRDefault="00961939" w:rsidP="00961939">
      <w:pPr>
        <w:ind w:firstLine="567"/>
        <w:jc w:val="both"/>
        <w:rPr>
          <w:sz w:val="28"/>
          <w:szCs w:val="28"/>
        </w:rPr>
      </w:pPr>
      <w:r w:rsidRPr="00FC6352">
        <w:rPr>
          <w:sz w:val="28"/>
          <w:szCs w:val="28"/>
        </w:rPr>
        <w:t xml:space="preserve">5.7.1. На территории муниципального образования проектируются парки жилых районов. </w:t>
      </w:r>
    </w:p>
    <w:p w14:paraId="7425C71F" w14:textId="77777777" w:rsidR="00961939" w:rsidRPr="00FC6352" w:rsidRDefault="00961939" w:rsidP="00961939">
      <w:pPr>
        <w:ind w:firstLine="567"/>
        <w:jc w:val="both"/>
        <w:rPr>
          <w:sz w:val="28"/>
          <w:szCs w:val="28"/>
        </w:rPr>
      </w:pPr>
      <w:r w:rsidRPr="00FC6352">
        <w:rPr>
          <w:sz w:val="28"/>
          <w:szCs w:val="28"/>
        </w:rPr>
        <w:t>5.7.2.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6854E7D8" w14:textId="77777777" w:rsidR="00961939" w:rsidRPr="00FC6352" w:rsidRDefault="00961939" w:rsidP="00961939">
      <w:pPr>
        <w:ind w:firstLine="567"/>
        <w:jc w:val="both"/>
        <w:rPr>
          <w:sz w:val="28"/>
          <w:szCs w:val="28"/>
        </w:rPr>
      </w:pPr>
      <w:r w:rsidRPr="00FC6352">
        <w:rPr>
          <w:sz w:val="28"/>
          <w:szCs w:val="28"/>
        </w:rPr>
        <w:lastRenderedPageBreak/>
        <w:t>5.7.3.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1C4F45C7" w14:textId="77777777" w:rsidR="00961939" w:rsidRPr="00FC6352" w:rsidRDefault="00961939" w:rsidP="00961939">
      <w:pPr>
        <w:ind w:firstLine="567"/>
        <w:jc w:val="both"/>
        <w:rPr>
          <w:sz w:val="28"/>
          <w:szCs w:val="28"/>
        </w:rPr>
      </w:pPr>
      <w:r w:rsidRPr="00FC6352">
        <w:rPr>
          <w:sz w:val="28"/>
          <w:szCs w:val="28"/>
        </w:rPr>
        <w:t xml:space="preserve">Допускается размещение ограждения, уличного технического оборудования (торговые тележки «вода», «мороженое»), а </w:t>
      </w:r>
      <w:proofErr w:type="gramStart"/>
      <w:r w:rsidRPr="00FC6352">
        <w:rPr>
          <w:sz w:val="28"/>
          <w:szCs w:val="28"/>
        </w:rPr>
        <w:t>так же</w:t>
      </w:r>
      <w:proofErr w:type="gramEnd"/>
      <w:r w:rsidRPr="00FC6352">
        <w:rPr>
          <w:sz w:val="28"/>
          <w:szCs w:val="28"/>
        </w:rPr>
        <w:t xml:space="preserve"> размещение некапитальных нестационарных сооружений мелкорозничной торговли и питания.</w:t>
      </w:r>
    </w:p>
    <w:p w14:paraId="2834A3E2" w14:textId="77777777" w:rsidR="00961939" w:rsidRPr="00FC6352" w:rsidRDefault="00961939" w:rsidP="00961939">
      <w:pPr>
        <w:ind w:firstLine="567"/>
        <w:jc w:val="both"/>
        <w:rPr>
          <w:sz w:val="28"/>
          <w:szCs w:val="28"/>
        </w:rPr>
      </w:pPr>
      <w:r w:rsidRPr="00FC6352">
        <w:rPr>
          <w:sz w:val="28"/>
          <w:szCs w:val="28"/>
        </w:rPr>
        <w:t>5.7.4.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14:paraId="067FDE9C"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5.7.5. Многофункциональный парк.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28BC16A"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5.7.5.1.</w:t>
      </w:r>
      <w:r w:rsidRPr="00FC6352">
        <w:rPr>
          <w:sz w:val="28"/>
          <w:szCs w:val="28"/>
        </w:rPr>
        <w:tab/>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14:paraId="7687E8EE" w14:textId="77777777" w:rsidR="00961939" w:rsidRPr="00FC6352" w:rsidRDefault="00961939" w:rsidP="00961939">
      <w:pPr>
        <w:widowControl w:val="0"/>
        <w:autoSpaceDE w:val="0"/>
        <w:autoSpaceDN w:val="0"/>
        <w:adjustRightInd w:val="0"/>
        <w:ind w:firstLine="567"/>
        <w:contextualSpacing/>
        <w:jc w:val="both"/>
        <w:outlineLvl w:val="0"/>
        <w:rPr>
          <w:sz w:val="28"/>
          <w:szCs w:val="28"/>
        </w:rPr>
      </w:pPr>
      <w:r w:rsidRPr="00FC6352">
        <w:rPr>
          <w:sz w:val="28"/>
          <w:szCs w:val="28"/>
        </w:rPr>
        <w:t>5.7.5.2.</w:t>
      </w:r>
      <w:r w:rsidRPr="00FC6352">
        <w:rPr>
          <w:sz w:val="28"/>
          <w:szCs w:val="28"/>
        </w:rPr>
        <w:tab/>
        <w:t>Мероприятия благоустройства и плотность дорожек в различных зонах парка должны соответствовать допустимой рекреационной нагрузке.</w:t>
      </w:r>
    </w:p>
    <w:p w14:paraId="56FFE22E"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5.7.5.3. Перечень элементов благоустройства на территории многофункционального парка включает: твёрдые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(водоёмы,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14:paraId="3194D1F5"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Допускается размещение некапитальных нестационарных сооружений мелкорозничной торговли и питания.</w:t>
      </w:r>
    </w:p>
    <w:p w14:paraId="35477647" w14:textId="77777777" w:rsidR="00961939" w:rsidRPr="00FC6352" w:rsidRDefault="00961939" w:rsidP="00961939">
      <w:pPr>
        <w:ind w:firstLine="567"/>
        <w:jc w:val="both"/>
        <w:rPr>
          <w:sz w:val="28"/>
          <w:szCs w:val="28"/>
        </w:rPr>
      </w:pPr>
      <w:r w:rsidRPr="00FC6352">
        <w:rPr>
          <w:sz w:val="28"/>
          <w:szCs w:val="28"/>
        </w:rPr>
        <w:t>5.7.5.4. Применяются различные виды и приёмы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w:t>
      </w:r>
    </w:p>
    <w:p w14:paraId="11914635" w14:textId="77777777" w:rsidR="00961939" w:rsidRPr="00FC6352" w:rsidRDefault="00961939" w:rsidP="00961939">
      <w:pPr>
        <w:ind w:firstLine="567"/>
        <w:jc w:val="both"/>
        <w:rPr>
          <w:b/>
          <w:sz w:val="28"/>
          <w:szCs w:val="28"/>
        </w:rPr>
      </w:pPr>
      <w:r w:rsidRPr="00FC6352">
        <w:rPr>
          <w:b/>
          <w:sz w:val="28"/>
          <w:szCs w:val="28"/>
        </w:rPr>
        <w:t>5.</w:t>
      </w:r>
      <w:proofErr w:type="gramStart"/>
      <w:r w:rsidRPr="00FC6352">
        <w:rPr>
          <w:b/>
          <w:sz w:val="28"/>
          <w:szCs w:val="28"/>
        </w:rPr>
        <w:t>8.Скверы</w:t>
      </w:r>
      <w:proofErr w:type="gramEnd"/>
      <w:r w:rsidRPr="00FC6352">
        <w:rPr>
          <w:b/>
          <w:sz w:val="28"/>
          <w:szCs w:val="28"/>
        </w:rPr>
        <w:t>.</w:t>
      </w:r>
    </w:p>
    <w:p w14:paraId="0D3F0C84" w14:textId="77777777" w:rsidR="00961939" w:rsidRPr="00FC6352" w:rsidRDefault="00961939" w:rsidP="00961939">
      <w:pPr>
        <w:ind w:firstLine="567"/>
        <w:jc w:val="both"/>
        <w:rPr>
          <w:sz w:val="28"/>
          <w:szCs w:val="28"/>
        </w:rPr>
      </w:pPr>
      <w:r w:rsidRPr="00FC6352">
        <w:rPr>
          <w:sz w:val="28"/>
          <w:szCs w:val="28"/>
        </w:rPr>
        <w:t>5.8.</w:t>
      </w:r>
      <w:proofErr w:type="gramStart"/>
      <w:r w:rsidRPr="00FC6352">
        <w:rPr>
          <w:sz w:val="28"/>
          <w:szCs w:val="28"/>
        </w:rPr>
        <w:t>1.Скверы</w:t>
      </w:r>
      <w:proofErr w:type="gramEnd"/>
      <w:r w:rsidRPr="00FC6352">
        <w:rPr>
          <w:sz w:val="28"/>
          <w:szCs w:val="28"/>
        </w:rPr>
        <w:t xml:space="preserve"> обычно предназначены для организации кратковременного отдыха, прогулок, транзитных пешеходных передвижений.</w:t>
      </w:r>
    </w:p>
    <w:p w14:paraId="46CFCC57"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5.8.2. Перечень элементов благоустройства на территории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уличное техническое оборудование (тележки «вода», «мороженое»). Возможно размещение ограждения, некапитальных нестационарных сооружений питания (летние кафе).</w:t>
      </w:r>
    </w:p>
    <w:p w14:paraId="2CDEFBC6" w14:textId="77777777" w:rsidR="00961939" w:rsidRPr="00FC6352" w:rsidRDefault="00961939" w:rsidP="00961939">
      <w:pPr>
        <w:ind w:firstLine="567"/>
        <w:jc w:val="both"/>
        <w:rPr>
          <w:sz w:val="28"/>
          <w:szCs w:val="28"/>
        </w:rPr>
      </w:pPr>
      <w:r w:rsidRPr="00FC6352">
        <w:rPr>
          <w:sz w:val="28"/>
          <w:szCs w:val="28"/>
        </w:rPr>
        <w:lastRenderedPageBreak/>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016DB06D" w14:textId="77777777" w:rsidR="00961939" w:rsidRPr="00FC6352" w:rsidRDefault="00961939" w:rsidP="00961939">
      <w:pPr>
        <w:ind w:firstLine="567"/>
        <w:jc w:val="both"/>
        <w:rPr>
          <w:sz w:val="28"/>
          <w:szCs w:val="28"/>
        </w:rPr>
      </w:pPr>
      <w:r w:rsidRPr="00FC6352">
        <w:rPr>
          <w:sz w:val="28"/>
          <w:szCs w:val="28"/>
        </w:rPr>
        <w:t>5.8.2.1.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81602BD"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5.8.3. Скверы при зданиях и сооружениях. Скверы при зданиях и сооружениях формируются у зданий общественных организаций, зрелищных учреждений и </w:t>
      </w:r>
      <w:proofErr w:type="gramStart"/>
      <w:r w:rsidRPr="00FC6352">
        <w:rPr>
          <w:sz w:val="28"/>
          <w:szCs w:val="28"/>
        </w:rPr>
        <w:t>других зданий</w:t>
      </w:r>
      <w:proofErr w:type="gramEnd"/>
      <w:r w:rsidRPr="00FC6352">
        <w:rPr>
          <w:sz w:val="28"/>
          <w:szCs w:val="28"/>
        </w:rPr>
        <w:t xml:space="preserve"> и сооружений общественного назначения. Планировочная структура </w:t>
      </w:r>
      <w:proofErr w:type="spellStart"/>
      <w:r w:rsidRPr="00FC6352">
        <w:rPr>
          <w:sz w:val="28"/>
          <w:szCs w:val="28"/>
        </w:rPr>
        <w:t>сквернаа</w:t>
      </w:r>
      <w:proofErr w:type="spellEnd"/>
      <w:r w:rsidRPr="00FC6352">
        <w:rPr>
          <w:sz w:val="28"/>
          <w:szCs w:val="28"/>
        </w:rPr>
        <w:t xml:space="preserve"> обеспечивает рациональные подходы к объекту и быструю эвакуацию посетителей.</w:t>
      </w:r>
    </w:p>
    <w:p w14:paraId="2F73EEE5" w14:textId="77777777" w:rsidR="00961939" w:rsidRPr="00FC6352" w:rsidRDefault="00961939" w:rsidP="00961939">
      <w:pPr>
        <w:ind w:firstLine="567"/>
        <w:jc w:val="both"/>
        <w:rPr>
          <w:sz w:val="28"/>
          <w:szCs w:val="28"/>
        </w:rPr>
      </w:pPr>
      <w:r w:rsidRPr="00FC6352">
        <w:rPr>
          <w:sz w:val="28"/>
          <w:szCs w:val="28"/>
        </w:rPr>
        <w:t>Приёмы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сквер), интерьерные - с площадками отдыха, кулисами, беседками, ландшафтными цветниками (сквер при зрелищных учреждениях).</w:t>
      </w:r>
    </w:p>
    <w:p w14:paraId="0DA08B28" w14:textId="77777777" w:rsidR="00961939" w:rsidRPr="00FC6352" w:rsidRDefault="00961939" w:rsidP="00961939">
      <w:pPr>
        <w:widowControl w:val="0"/>
        <w:autoSpaceDE w:val="0"/>
        <w:autoSpaceDN w:val="0"/>
        <w:adjustRightInd w:val="0"/>
        <w:ind w:firstLine="567"/>
        <w:jc w:val="both"/>
        <w:rPr>
          <w:sz w:val="28"/>
          <w:szCs w:val="28"/>
        </w:rPr>
      </w:pPr>
      <w:r w:rsidRPr="00FC6352">
        <w:rPr>
          <w:sz w:val="28"/>
          <w:szCs w:val="28"/>
        </w:rPr>
        <w:t xml:space="preserve">5.9. Сад-выставка.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направлена на выгодное представление экспозиции, создание удобного движения при её осмотре, а </w:t>
      </w:r>
      <w:proofErr w:type="gramStart"/>
      <w:r w:rsidRPr="00FC6352">
        <w:rPr>
          <w:sz w:val="28"/>
          <w:szCs w:val="28"/>
        </w:rPr>
        <w:t>так же</w:t>
      </w:r>
      <w:proofErr w:type="gramEnd"/>
      <w:r w:rsidRPr="00FC6352">
        <w:rPr>
          <w:sz w:val="28"/>
          <w:szCs w:val="28"/>
        </w:rPr>
        <w:t xml:space="preserve"> хороших условий для осмотра экспозиции (газонные партеры, зелёные кулисы и боскеты).</w:t>
      </w:r>
    </w:p>
    <w:p w14:paraId="63072757"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Предусматривается размещение информационного оборудования со схемой организации и наименования экспозиции.</w:t>
      </w:r>
    </w:p>
    <w:p w14:paraId="247D1C15"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5.10. </w:t>
      </w:r>
      <w:r w:rsidRPr="00FC6352">
        <w:rPr>
          <w:sz w:val="28"/>
          <w:szCs w:val="28"/>
        </w:rPr>
        <w:tab/>
        <w:t>Бульвары. Бульвары, важнейшие объекты пространственной городской среды и структурные элементы системы озеленения населённого пункта, предназначены для организации кратковременного отдыха, прогулок, транзитных пешеходных передвижений.</w:t>
      </w:r>
    </w:p>
    <w:p w14:paraId="6EAB258C"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 xml:space="preserve">Перечень элементов благоустройства на территории бульваров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14:paraId="36CC567C" w14:textId="77777777" w:rsidR="00961939" w:rsidRPr="00FC6352" w:rsidRDefault="00961939" w:rsidP="00961939">
      <w:pPr>
        <w:widowControl w:val="0"/>
        <w:autoSpaceDE w:val="0"/>
        <w:autoSpaceDN w:val="0"/>
        <w:adjustRightInd w:val="0"/>
        <w:ind w:firstLine="567"/>
        <w:contextualSpacing/>
        <w:jc w:val="both"/>
        <w:rPr>
          <w:sz w:val="28"/>
          <w:szCs w:val="28"/>
        </w:rPr>
      </w:pPr>
      <w:r w:rsidRPr="00FC6352">
        <w:rPr>
          <w:sz w:val="28"/>
          <w:szCs w:val="28"/>
        </w:rPr>
        <w:t>Предусматривается колористическое решение покрытия, размещение элементов декоративно-прикладного оформления, низких декоративных ограждений.</w:t>
      </w:r>
    </w:p>
    <w:p w14:paraId="581E98CE" w14:textId="77777777" w:rsidR="00961939" w:rsidRPr="00FC6352" w:rsidRDefault="00961939" w:rsidP="00961939">
      <w:pPr>
        <w:ind w:firstLine="567"/>
        <w:jc w:val="both"/>
        <w:rPr>
          <w:sz w:val="28"/>
          <w:szCs w:val="28"/>
        </w:rPr>
      </w:pPr>
      <w:r w:rsidRPr="00FC6352">
        <w:rPr>
          <w:sz w:val="28"/>
          <w:szCs w:val="28"/>
        </w:rPr>
        <w:t>Предусматриваются полосы насаждений, изолирующих внутренние территории бульвара от улиц, перед крупными общественными и жилыми зданиями – широкие видовые разрывы с установкой фонтанов и разбивкой цветников.</w:t>
      </w:r>
    </w:p>
    <w:p w14:paraId="28D8F4CC" w14:textId="77777777" w:rsidR="00961939" w:rsidRPr="00FC6352" w:rsidRDefault="00961939" w:rsidP="00961939">
      <w:pPr>
        <w:jc w:val="center"/>
        <w:rPr>
          <w:b/>
          <w:sz w:val="28"/>
          <w:szCs w:val="28"/>
        </w:rPr>
      </w:pPr>
    </w:p>
    <w:p w14:paraId="26340769" w14:textId="77777777" w:rsidR="00961939" w:rsidRPr="00FC6352" w:rsidRDefault="00961939" w:rsidP="00961939">
      <w:pPr>
        <w:ind w:firstLine="567"/>
        <w:jc w:val="center"/>
        <w:rPr>
          <w:sz w:val="28"/>
          <w:szCs w:val="28"/>
        </w:rPr>
      </w:pPr>
      <w:r w:rsidRPr="00FC6352">
        <w:rPr>
          <w:b/>
          <w:sz w:val="28"/>
          <w:szCs w:val="28"/>
        </w:rPr>
        <w:lastRenderedPageBreak/>
        <w:t>6. БЛАГОУСТРОЙСТВО НА ТЕРРИТОРИЯХ ПРОИЗВОДСТВЕННОГО НАЗНАЧЕНИЯ</w:t>
      </w:r>
    </w:p>
    <w:p w14:paraId="350CFDB1" w14:textId="77777777" w:rsidR="00961939" w:rsidRPr="00FC6352" w:rsidRDefault="00961939" w:rsidP="00961939">
      <w:pPr>
        <w:ind w:firstLine="567"/>
        <w:jc w:val="both"/>
        <w:rPr>
          <w:sz w:val="28"/>
          <w:szCs w:val="28"/>
        </w:rPr>
      </w:pPr>
      <w:r w:rsidRPr="00FC6352">
        <w:rPr>
          <w:sz w:val="28"/>
          <w:szCs w:val="28"/>
        </w:rPr>
        <w:t>6.1. Требования к проектированию приёмов благоустройства на территориях производственного назначения определяются ведомственными нормативами и отраслевой направленностью производства.</w:t>
      </w:r>
    </w:p>
    <w:p w14:paraId="4E6D5221" w14:textId="77777777" w:rsidR="00961939" w:rsidRPr="00FC6352" w:rsidRDefault="00961939" w:rsidP="00961939">
      <w:pPr>
        <w:tabs>
          <w:tab w:val="left" w:pos="1134"/>
        </w:tabs>
        <w:ind w:firstLine="567"/>
        <w:jc w:val="both"/>
        <w:rPr>
          <w:sz w:val="28"/>
          <w:szCs w:val="28"/>
        </w:rPr>
      </w:pPr>
      <w:r w:rsidRPr="00FC6352">
        <w:rPr>
          <w:sz w:val="28"/>
          <w:szCs w:val="28"/>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Приёмы благоустройства и озеленения в зависимости от отраслевой направленности производства рекомендуется применять в соответствии с Приложением 4 к настоящим Правилам.</w:t>
      </w:r>
    </w:p>
    <w:p w14:paraId="52F4AC3B" w14:textId="77777777" w:rsidR="00961939" w:rsidRPr="00FC6352" w:rsidRDefault="00961939" w:rsidP="00961939">
      <w:pPr>
        <w:autoSpaceDE w:val="0"/>
        <w:autoSpaceDN w:val="0"/>
        <w:adjustRightInd w:val="0"/>
        <w:ind w:firstLine="567"/>
        <w:jc w:val="both"/>
        <w:rPr>
          <w:sz w:val="28"/>
          <w:szCs w:val="28"/>
        </w:rPr>
      </w:pPr>
      <w:r w:rsidRPr="00FC6352">
        <w:rPr>
          <w:sz w:val="28"/>
          <w:szCs w:val="28"/>
        </w:rPr>
        <w:t>6.3.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твёрдое покрытие.</w:t>
      </w:r>
    </w:p>
    <w:p w14:paraId="0F803106" w14:textId="77777777" w:rsidR="00961939" w:rsidRPr="00FC6352" w:rsidRDefault="00961939" w:rsidP="00961939">
      <w:pPr>
        <w:autoSpaceDE w:val="0"/>
        <w:autoSpaceDN w:val="0"/>
        <w:adjustRightInd w:val="0"/>
        <w:ind w:firstLine="567"/>
        <w:jc w:val="both"/>
        <w:rPr>
          <w:sz w:val="28"/>
          <w:szCs w:val="28"/>
        </w:rPr>
      </w:pPr>
      <w:r w:rsidRPr="00FC6352">
        <w:rPr>
          <w:sz w:val="28"/>
          <w:szCs w:val="28"/>
        </w:rPr>
        <w:t>6.4. Озеленение территории санитарно-защитных зон.</w:t>
      </w:r>
    </w:p>
    <w:p w14:paraId="43E561A3" w14:textId="77777777" w:rsidR="00961939" w:rsidRPr="00FC6352" w:rsidRDefault="00961939" w:rsidP="00961939">
      <w:pPr>
        <w:autoSpaceDE w:val="0"/>
        <w:autoSpaceDN w:val="0"/>
        <w:adjustRightInd w:val="0"/>
        <w:ind w:firstLine="567"/>
        <w:jc w:val="both"/>
        <w:rPr>
          <w:sz w:val="28"/>
          <w:szCs w:val="28"/>
        </w:rPr>
      </w:pPr>
      <w:r w:rsidRPr="00FC6352">
        <w:rPr>
          <w:sz w:val="28"/>
          <w:szCs w:val="28"/>
        </w:rPr>
        <w:t xml:space="preserve">6.4.1. Площадь озеленения санитарно-защитных зон (далее - СЗЗ) территорий производственного назначения должна определяться проектным решением. </w:t>
      </w:r>
    </w:p>
    <w:p w14:paraId="51DF755E" w14:textId="77777777" w:rsidR="00961939" w:rsidRPr="00FC6352" w:rsidRDefault="00961939" w:rsidP="00961939">
      <w:pPr>
        <w:widowControl w:val="0"/>
        <w:autoSpaceDE w:val="0"/>
        <w:autoSpaceDN w:val="0"/>
        <w:adjustRightInd w:val="0"/>
        <w:ind w:firstLine="567"/>
        <w:jc w:val="both"/>
        <w:rPr>
          <w:sz w:val="28"/>
          <w:szCs w:val="28"/>
        </w:rPr>
      </w:pPr>
      <w:r w:rsidRPr="00FC6352">
        <w:rPr>
          <w:sz w:val="28"/>
          <w:szCs w:val="28"/>
        </w:rPr>
        <w:t>6.4.2.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14:paraId="04A6781C" w14:textId="77777777" w:rsidR="00961939" w:rsidRPr="00FC6352" w:rsidRDefault="00961939" w:rsidP="00961939">
      <w:pPr>
        <w:autoSpaceDE w:val="0"/>
        <w:autoSpaceDN w:val="0"/>
        <w:adjustRightInd w:val="0"/>
        <w:ind w:firstLine="567"/>
        <w:jc w:val="both"/>
        <w:rPr>
          <w:sz w:val="28"/>
          <w:szCs w:val="28"/>
        </w:rPr>
      </w:pPr>
      <w:r w:rsidRPr="00FC6352">
        <w:rPr>
          <w:sz w:val="28"/>
          <w:szCs w:val="28"/>
        </w:rPr>
        <w:t>6.4.3. Перечень элементов благоустройства озеленённых территорий СЗЗ включает:</w:t>
      </w:r>
    </w:p>
    <w:p w14:paraId="015A7F4D" w14:textId="77777777" w:rsidR="00961939" w:rsidRPr="00FC6352" w:rsidRDefault="00961939" w:rsidP="00961939">
      <w:pPr>
        <w:autoSpaceDE w:val="0"/>
        <w:autoSpaceDN w:val="0"/>
        <w:adjustRightInd w:val="0"/>
        <w:ind w:firstLine="567"/>
        <w:jc w:val="both"/>
        <w:rPr>
          <w:sz w:val="28"/>
          <w:szCs w:val="28"/>
        </w:rPr>
      </w:pPr>
      <w:r w:rsidRPr="00FC6352">
        <w:rPr>
          <w:sz w:val="28"/>
          <w:szCs w:val="28"/>
        </w:rPr>
        <w:t>- элементы сопряжения озеленённого участка с прилегающими территориями (бортовой камень, подпорные стенки и др.);</w:t>
      </w:r>
    </w:p>
    <w:p w14:paraId="07D25823" w14:textId="77777777" w:rsidR="00961939" w:rsidRPr="00FC6352" w:rsidRDefault="00961939" w:rsidP="00961939">
      <w:pPr>
        <w:autoSpaceDE w:val="0"/>
        <w:autoSpaceDN w:val="0"/>
        <w:adjustRightInd w:val="0"/>
        <w:ind w:firstLine="567"/>
        <w:jc w:val="both"/>
        <w:rPr>
          <w:sz w:val="28"/>
          <w:szCs w:val="28"/>
        </w:rPr>
      </w:pPr>
      <w:r w:rsidRPr="00FC6352">
        <w:rPr>
          <w:sz w:val="28"/>
          <w:szCs w:val="28"/>
        </w:rPr>
        <w:t>- элементы защиты насаждений и участков озеленения.</w:t>
      </w:r>
    </w:p>
    <w:p w14:paraId="2B8BDBCF" w14:textId="77777777" w:rsidR="00961939" w:rsidRPr="00FC6352" w:rsidRDefault="00961939" w:rsidP="00961939">
      <w:pPr>
        <w:tabs>
          <w:tab w:val="left" w:pos="1134"/>
        </w:tabs>
        <w:ind w:firstLine="567"/>
        <w:jc w:val="both"/>
        <w:rPr>
          <w:sz w:val="28"/>
          <w:szCs w:val="28"/>
        </w:rPr>
      </w:pPr>
      <w:r w:rsidRPr="00FC6352">
        <w:rPr>
          <w:sz w:val="28"/>
          <w:szCs w:val="28"/>
        </w:rPr>
        <w:t>6.4.4. Озеленение необходимо формировать в виде живописных композиций, исключающих однообразие и монотонность.</w:t>
      </w:r>
    </w:p>
    <w:p w14:paraId="2F7C4FCE" w14:textId="77777777" w:rsidR="00961939" w:rsidRPr="00FC6352" w:rsidRDefault="00961939" w:rsidP="00961939">
      <w:pPr>
        <w:tabs>
          <w:tab w:val="left" w:pos="1134"/>
        </w:tabs>
        <w:ind w:firstLine="567"/>
        <w:jc w:val="both"/>
        <w:rPr>
          <w:sz w:val="28"/>
          <w:szCs w:val="28"/>
        </w:rPr>
      </w:pPr>
    </w:p>
    <w:p w14:paraId="4F0E6B7D" w14:textId="77777777" w:rsidR="00961939" w:rsidRPr="00FC6352" w:rsidRDefault="00961939" w:rsidP="00961939">
      <w:pPr>
        <w:tabs>
          <w:tab w:val="left" w:pos="1134"/>
        </w:tabs>
        <w:ind w:firstLine="567"/>
        <w:jc w:val="center"/>
        <w:rPr>
          <w:b/>
          <w:sz w:val="28"/>
          <w:szCs w:val="28"/>
        </w:rPr>
      </w:pPr>
      <w:r w:rsidRPr="00FC6352">
        <w:rPr>
          <w:b/>
          <w:sz w:val="28"/>
          <w:szCs w:val="28"/>
        </w:rPr>
        <w:t>7. ОБЪЕКТЫ БЛАГОУСТРОЙСТВА НА ТЕРРИТОРИЯХ ТРАНСПОРТНОЙ И ИНЖЕНЕРНОЙ ИНФРАСТРУКТУРЫ</w:t>
      </w:r>
    </w:p>
    <w:p w14:paraId="773E6DD7" w14:textId="77777777" w:rsidR="00961939" w:rsidRPr="00FC6352" w:rsidRDefault="00961939" w:rsidP="00961939">
      <w:pPr>
        <w:ind w:firstLine="567"/>
        <w:jc w:val="both"/>
        <w:rPr>
          <w:sz w:val="28"/>
          <w:szCs w:val="28"/>
        </w:rPr>
      </w:pPr>
      <w:r w:rsidRPr="00FC6352">
        <w:rPr>
          <w:sz w:val="28"/>
          <w:szCs w:val="28"/>
        </w:rPr>
        <w:t>7.1. Объектами благоустройства на территориях транспортных коммуникаций населённого пункта обычно является улично-дорожная сеть (УДС) населённого пункта в границах красных линий, пешеходные переходы различных типов.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14:paraId="3108C7F1" w14:textId="77777777" w:rsidR="00961939" w:rsidRPr="00FC6352" w:rsidRDefault="00961939" w:rsidP="00961939">
      <w:pPr>
        <w:ind w:firstLine="567"/>
        <w:jc w:val="both"/>
        <w:rPr>
          <w:sz w:val="28"/>
          <w:szCs w:val="28"/>
        </w:rPr>
      </w:pPr>
      <w:r w:rsidRPr="00FC6352">
        <w:rPr>
          <w:sz w:val="28"/>
          <w:szCs w:val="28"/>
        </w:rPr>
        <w:t xml:space="preserve">7.2. Объектами благоустройства на территориях инженерных </w:t>
      </w:r>
      <w:proofErr w:type="gramStart"/>
      <w:r w:rsidRPr="00FC6352">
        <w:rPr>
          <w:sz w:val="28"/>
          <w:szCs w:val="28"/>
        </w:rPr>
        <w:t>коммуникаций  являются</w:t>
      </w:r>
      <w:proofErr w:type="gramEnd"/>
      <w:r w:rsidRPr="00FC6352">
        <w:rPr>
          <w:sz w:val="28"/>
          <w:szCs w:val="28"/>
        </w:rPr>
        <w:t xml:space="preserve"> охранно-эксплуатационные зоны магистральных сетей, инженерных коммуникаций.</w:t>
      </w:r>
    </w:p>
    <w:p w14:paraId="38EB45B0" w14:textId="77777777" w:rsidR="00961939" w:rsidRPr="00FC6352" w:rsidRDefault="00961939" w:rsidP="00961939">
      <w:pPr>
        <w:ind w:firstLine="567"/>
        <w:jc w:val="both"/>
        <w:rPr>
          <w:sz w:val="28"/>
          <w:szCs w:val="28"/>
        </w:rPr>
      </w:pPr>
      <w:r w:rsidRPr="00FC6352">
        <w:rPr>
          <w:b/>
          <w:sz w:val="28"/>
          <w:szCs w:val="28"/>
        </w:rPr>
        <w:t>7.3. Улицы и дороги.</w:t>
      </w:r>
      <w:r w:rsidRPr="00FC6352">
        <w:rPr>
          <w:sz w:val="28"/>
          <w:szCs w:val="28"/>
        </w:rPr>
        <w:t xml:space="preserve"> Улицы и дороги на территории населенного пункта по назначению и транспортным характеристикам подразделяются на </w:t>
      </w:r>
      <w:r w:rsidRPr="00FC6352">
        <w:rPr>
          <w:sz w:val="28"/>
          <w:szCs w:val="28"/>
        </w:rPr>
        <w:lastRenderedPageBreak/>
        <w:t>магистральные улицы федерального, регионального и районного значения, улицы и дороги местного значения.</w:t>
      </w:r>
    </w:p>
    <w:p w14:paraId="34DD4250" w14:textId="77777777" w:rsidR="00961939" w:rsidRPr="00FC6352" w:rsidRDefault="00961939" w:rsidP="00961939">
      <w:pPr>
        <w:ind w:firstLine="567"/>
        <w:jc w:val="both"/>
        <w:rPr>
          <w:sz w:val="28"/>
          <w:szCs w:val="28"/>
        </w:rPr>
      </w:pPr>
      <w:r w:rsidRPr="00FC6352">
        <w:rPr>
          <w:sz w:val="28"/>
          <w:szCs w:val="28"/>
        </w:rPr>
        <w:t>7.3.1.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2745B495" w14:textId="77777777" w:rsidR="00961939" w:rsidRPr="00FC6352" w:rsidRDefault="00961939" w:rsidP="00961939">
      <w:pPr>
        <w:ind w:firstLine="567"/>
        <w:jc w:val="both"/>
        <w:rPr>
          <w:sz w:val="28"/>
          <w:szCs w:val="28"/>
        </w:rPr>
      </w:pPr>
      <w:r w:rsidRPr="00FC6352">
        <w:rPr>
          <w:sz w:val="28"/>
          <w:szCs w:val="28"/>
        </w:rPr>
        <w:t>7.3.2. Виды и конструкции дорожного покрытия проектируются с учётом категории улицы и обеспечением безопасности движения. Рекомендуемые материалы для покрытий улиц и дорог приведены в Приложении №6 к настоящим Правилам.</w:t>
      </w:r>
    </w:p>
    <w:p w14:paraId="382D707A" w14:textId="77777777" w:rsidR="00961939" w:rsidRPr="00FC6352" w:rsidRDefault="00961939" w:rsidP="00961939">
      <w:pPr>
        <w:ind w:firstLine="567"/>
        <w:jc w:val="both"/>
        <w:rPr>
          <w:sz w:val="28"/>
          <w:szCs w:val="28"/>
        </w:rPr>
      </w:pPr>
      <w:r w:rsidRPr="00FC6352">
        <w:rPr>
          <w:sz w:val="28"/>
          <w:szCs w:val="28"/>
        </w:rPr>
        <w:t xml:space="preserve">7.3.3.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14:paraId="4240C293" w14:textId="77777777" w:rsidR="00961939" w:rsidRPr="00FC6352" w:rsidRDefault="00961939" w:rsidP="00961939">
      <w:pPr>
        <w:ind w:firstLine="567"/>
        <w:jc w:val="both"/>
        <w:rPr>
          <w:sz w:val="28"/>
          <w:szCs w:val="28"/>
        </w:rPr>
      </w:pPr>
      <w:r w:rsidRPr="00FC6352">
        <w:rPr>
          <w:sz w:val="28"/>
          <w:szCs w:val="28"/>
        </w:rPr>
        <w:t>7.3.4.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14:paraId="49755B77" w14:textId="77777777" w:rsidR="00961939" w:rsidRPr="00FC6352" w:rsidRDefault="00961939" w:rsidP="00961939">
      <w:pPr>
        <w:shd w:val="clear" w:color="auto" w:fill="FFFFFF"/>
        <w:ind w:firstLine="567"/>
        <w:jc w:val="both"/>
        <w:textAlignment w:val="baseline"/>
        <w:rPr>
          <w:spacing w:val="2"/>
          <w:sz w:val="28"/>
          <w:szCs w:val="28"/>
        </w:rPr>
      </w:pPr>
      <w:r w:rsidRPr="00FC6352">
        <w:rPr>
          <w:sz w:val="28"/>
          <w:szCs w:val="28"/>
        </w:rPr>
        <w:t xml:space="preserve">7.3.5. </w:t>
      </w:r>
      <w:r w:rsidRPr="00FC6352">
        <w:rPr>
          <w:spacing w:val="2"/>
          <w:sz w:val="28"/>
          <w:szCs w:val="28"/>
        </w:rPr>
        <w:t>Содержание территорий улиц и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зелёными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14:paraId="3642CACF" w14:textId="77777777" w:rsidR="00961939" w:rsidRPr="00FC6352" w:rsidRDefault="00961939" w:rsidP="00961939">
      <w:pPr>
        <w:shd w:val="clear" w:color="auto" w:fill="FFFFFF"/>
        <w:ind w:firstLine="567"/>
        <w:jc w:val="both"/>
        <w:textAlignment w:val="baseline"/>
        <w:rPr>
          <w:spacing w:val="2"/>
          <w:sz w:val="28"/>
          <w:szCs w:val="28"/>
        </w:rPr>
      </w:pPr>
      <w:r w:rsidRPr="00FC6352">
        <w:rPr>
          <w:spacing w:val="2"/>
          <w:sz w:val="28"/>
          <w:szCs w:val="28"/>
        </w:rPr>
        <w:t xml:space="preserve">7.3.6. Смотровые и </w:t>
      </w:r>
      <w:proofErr w:type="spellStart"/>
      <w:r w:rsidRPr="00FC6352">
        <w:rPr>
          <w:spacing w:val="2"/>
          <w:sz w:val="28"/>
          <w:szCs w:val="28"/>
        </w:rPr>
        <w:t>дождеприёмные</w:t>
      </w:r>
      <w:proofErr w:type="spellEnd"/>
      <w:r w:rsidRPr="00FC6352">
        <w:rPr>
          <w:spacing w:val="2"/>
          <w:sz w:val="28"/>
          <w:szCs w:val="28"/>
        </w:rPr>
        <w:t xml:space="preserve"> колодцы, колодцы подземных коммуникаций, люки (решётки)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приёмных,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14:paraId="3B6B343A" w14:textId="77777777" w:rsidR="00961939" w:rsidRPr="00FC6352" w:rsidRDefault="00961939" w:rsidP="00961939">
      <w:pPr>
        <w:shd w:val="clear" w:color="auto" w:fill="FFFFFF"/>
        <w:ind w:firstLine="567"/>
        <w:jc w:val="both"/>
        <w:textAlignment w:val="baseline"/>
        <w:rPr>
          <w:spacing w:val="2"/>
          <w:sz w:val="28"/>
          <w:szCs w:val="28"/>
        </w:rPr>
      </w:pPr>
      <w:r w:rsidRPr="00FC6352">
        <w:rPr>
          <w:spacing w:val="2"/>
          <w:sz w:val="28"/>
          <w:szCs w:val="28"/>
        </w:rPr>
        <w:t>Разрушенные крышки и решётки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трёх часов.</w:t>
      </w:r>
    </w:p>
    <w:p w14:paraId="1ABF646C" w14:textId="77777777" w:rsidR="00961939" w:rsidRPr="00FC6352" w:rsidRDefault="00961939" w:rsidP="00961939">
      <w:pPr>
        <w:shd w:val="clear" w:color="auto" w:fill="FFFFFF"/>
        <w:ind w:firstLine="567"/>
        <w:jc w:val="both"/>
        <w:textAlignment w:val="baseline"/>
        <w:rPr>
          <w:spacing w:val="2"/>
          <w:sz w:val="28"/>
          <w:szCs w:val="28"/>
        </w:rPr>
      </w:pPr>
      <w:r w:rsidRPr="00FC6352">
        <w:rPr>
          <w:spacing w:val="2"/>
          <w:sz w:val="28"/>
          <w:szCs w:val="28"/>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14:paraId="3B7C446C" w14:textId="77777777" w:rsidR="00961939" w:rsidRPr="00FC6352" w:rsidRDefault="00961939" w:rsidP="00961939">
      <w:pPr>
        <w:shd w:val="clear" w:color="auto" w:fill="FFFFFF"/>
        <w:ind w:firstLine="567"/>
        <w:jc w:val="both"/>
        <w:textAlignment w:val="baseline"/>
        <w:rPr>
          <w:spacing w:val="2"/>
          <w:sz w:val="28"/>
          <w:szCs w:val="28"/>
        </w:rPr>
      </w:pPr>
      <w:r w:rsidRPr="00FC6352">
        <w:rPr>
          <w:spacing w:val="2"/>
          <w:sz w:val="28"/>
          <w:szCs w:val="28"/>
        </w:rPr>
        <w:t xml:space="preserve">7.3.7. Средства организации дорожного движения, объекты уличного оборудования, уличная мебель, устройства наружного освещения и </w:t>
      </w:r>
      <w:r w:rsidRPr="00FC6352">
        <w:rPr>
          <w:spacing w:val="2"/>
          <w:sz w:val="28"/>
          <w:szCs w:val="28"/>
        </w:rPr>
        <w:lastRenderedPageBreak/>
        <w:t>подсветки, малые архитектурные формы и иные элементы благоустройства должны содержаться в чистоте и исправном состоянии.</w:t>
      </w:r>
    </w:p>
    <w:p w14:paraId="2959BE20" w14:textId="77777777" w:rsidR="00961939" w:rsidRPr="00FC6352" w:rsidRDefault="00961939" w:rsidP="00961939">
      <w:pPr>
        <w:shd w:val="clear" w:color="auto" w:fill="FFFFFF"/>
        <w:ind w:firstLine="567"/>
        <w:jc w:val="both"/>
        <w:textAlignment w:val="baseline"/>
        <w:rPr>
          <w:sz w:val="28"/>
          <w:szCs w:val="28"/>
        </w:rPr>
      </w:pPr>
      <w:r w:rsidRPr="00FC6352">
        <w:rPr>
          <w:b/>
          <w:sz w:val="28"/>
          <w:szCs w:val="28"/>
        </w:rPr>
        <w:t>7.4. Площади.</w:t>
      </w:r>
      <w:r w:rsidRPr="00FC6352">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Pr="00FC6352">
        <w:rPr>
          <w:sz w:val="28"/>
          <w:szCs w:val="28"/>
        </w:rPr>
        <w:t>приобъектные</w:t>
      </w:r>
      <w:proofErr w:type="spellEnd"/>
      <w:r w:rsidRPr="00FC635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и т.п.), мемориальные (у памятных объектов или мест), площади транспортных развязок.</w:t>
      </w:r>
    </w:p>
    <w:p w14:paraId="72DF91C3"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05E7D244"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7.4.1.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297A27E3"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 xml:space="preserve">7.4.2. Перечень элементов благоустройства на территории площади рекомендуется принимать в соответствии с </w:t>
      </w:r>
      <w:hyperlink r:id="rId11" w:anchor="722" w:history="1">
        <w:r w:rsidRPr="00FC6352">
          <w:rPr>
            <w:sz w:val="28"/>
            <w:szCs w:val="28"/>
          </w:rPr>
          <w:t>пунктом 7.3.</w:t>
        </w:r>
      </w:hyperlink>
      <w:r w:rsidRPr="00FC6352">
        <w:rPr>
          <w:sz w:val="28"/>
          <w:szCs w:val="28"/>
        </w:rPr>
        <w:t>1. настоящих Правил. В зависимости от функционального назначения площади размещают следующие дополнительные элементы благоустройства:</w:t>
      </w:r>
    </w:p>
    <w:p w14:paraId="4E58F73F"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 xml:space="preserve">- на главных, </w:t>
      </w:r>
      <w:proofErr w:type="spellStart"/>
      <w:r w:rsidRPr="00FC6352">
        <w:rPr>
          <w:sz w:val="28"/>
          <w:szCs w:val="28"/>
        </w:rPr>
        <w:t>приобъектных</w:t>
      </w:r>
      <w:proofErr w:type="spellEnd"/>
      <w:r w:rsidRPr="00FC6352">
        <w:rPr>
          <w:sz w:val="28"/>
          <w:szCs w:val="28"/>
        </w:rPr>
        <w:t>, мемориальных площадях – произведения монументально-декоративного искусства;</w:t>
      </w:r>
    </w:p>
    <w:p w14:paraId="4612062D"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3C83C177"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 xml:space="preserve">7.4.3. Виды покрытия </w:t>
      </w:r>
      <w:hyperlink r:id="rId12" w:anchor="9" w:history="1">
        <w:r w:rsidRPr="00FC6352">
          <w:rPr>
            <w:sz w:val="28"/>
            <w:szCs w:val="28"/>
          </w:rPr>
          <w:t>пешеходной части площади</w:t>
        </w:r>
      </w:hyperlink>
      <w:r w:rsidRPr="00FC6352">
        <w:rPr>
          <w:sz w:val="28"/>
          <w:szCs w:val="28"/>
        </w:rPr>
        <w:t xml:space="preserve"> должны предусматривать возможность проезда автомобилей специального назначения (пожарных, аварийных, уборочных и др.).</w:t>
      </w:r>
    </w:p>
    <w:p w14:paraId="25A1D942"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7.4.3.2. Места возможного проезда и временной парковки автомобилей на пешеходной части площади выделяют цветом или фактурой покрытия, мобильным озеленением (контейнеры, вазоны), переносными ограждениями.</w:t>
      </w:r>
    </w:p>
    <w:p w14:paraId="4D188973"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7.4.3.3.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приёмов. В условиях исторической среды населенного пункта или сложившейся застройки применяются компактные и (или) мобильные приёмы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14:paraId="415DDDC3" w14:textId="77777777" w:rsidR="00961939" w:rsidRPr="00FC6352" w:rsidRDefault="00961939" w:rsidP="00961939">
      <w:pPr>
        <w:shd w:val="clear" w:color="auto" w:fill="FFFFFF"/>
        <w:ind w:firstLine="567"/>
        <w:jc w:val="both"/>
        <w:textAlignment w:val="baseline"/>
        <w:rPr>
          <w:b/>
          <w:sz w:val="28"/>
          <w:szCs w:val="28"/>
        </w:rPr>
      </w:pPr>
      <w:r w:rsidRPr="00FC6352">
        <w:rPr>
          <w:b/>
          <w:sz w:val="28"/>
          <w:szCs w:val="28"/>
        </w:rPr>
        <w:t>7.5. Пешеходные переходы.</w:t>
      </w:r>
    </w:p>
    <w:p w14:paraId="49116BA3"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7.5.1. Пешеходные переходы размещаются в местах пересечения основных пешеходных коммуникаций с улицами и дорогами.</w:t>
      </w:r>
    </w:p>
    <w:p w14:paraId="3C5B3856"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lastRenderedPageBreak/>
        <w:t>7.5.2.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p>
    <w:p w14:paraId="128D1935"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7.5.3.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4A0CB130"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7.5.4. В зоне наземного пешеходного перехода обеспечивается дополнительное освещение, отчетливо выделяющее его на проезжей части.</w:t>
      </w:r>
    </w:p>
    <w:p w14:paraId="63F65B59" w14:textId="77777777" w:rsidR="00961939" w:rsidRPr="00FC6352" w:rsidRDefault="00961939" w:rsidP="00961939">
      <w:pPr>
        <w:shd w:val="clear" w:color="auto" w:fill="FFFFFF"/>
        <w:ind w:firstLine="567"/>
        <w:jc w:val="both"/>
        <w:textAlignment w:val="baseline"/>
        <w:rPr>
          <w:sz w:val="28"/>
          <w:szCs w:val="28"/>
        </w:rPr>
      </w:pPr>
      <w:r w:rsidRPr="00FC6352">
        <w:rPr>
          <w:b/>
          <w:sz w:val="28"/>
          <w:szCs w:val="28"/>
        </w:rPr>
        <w:t xml:space="preserve">7.6. Технические зоны. </w:t>
      </w:r>
      <w:r w:rsidRPr="00FC6352">
        <w:rPr>
          <w:sz w:val="28"/>
          <w:szCs w:val="28"/>
        </w:rPr>
        <w:t>На территории сельского поселения предусматривают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w:t>
      </w:r>
    </w:p>
    <w:p w14:paraId="7D1B4829"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7.6.1.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1AAC3D24"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 xml:space="preserve">7.6.2.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FC6352">
        <w:rPr>
          <w:sz w:val="28"/>
          <w:szCs w:val="28"/>
        </w:rPr>
        <w:t>низкоростущих</w:t>
      </w:r>
      <w:proofErr w:type="spellEnd"/>
      <w:r w:rsidRPr="00FC6352">
        <w:rPr>
          <w:sz w:val="28"/>
          <w:szCs w:val="28"/>
        </w:rPr>
        <w:t xml:space="preserve"> деревьев с поверхностной (неглубокой) корневой системой.</w:t>
      </w:r>
    </w:p>
    <w:p w14:paraId="5CB24573" w14:textId="77777777" w:rsidR="00961939" w:rsidRPr="00FC6352" w:rsidRDefault="00961939" w:rsidP="00961939">
      <w:pPr>
        <w:shd w:val="clear" w:color="auto" w:fill="FFFFFF"/>
        <w:ind w:firstLine="567"/>
        <w:jc w:val="both"/>
        <w:textAlignment w:val="baseline"/>
        <w:rPr>
          <w:sz w:val="28"/>
          <w:szCs w:val="28"/>
        </w:rPr>
      </w:pPr>
      <w:r w:rsidRPr="00FC6352">
        <w:rPr>
          <w:sz w:val="28"/>
          <w:szCs w:val="28"/>
        </w:rPr>
        <w:t xml:space="preserve">7.6.3. </w:t>
      </w:r>
      <w:hyperlink r:id="rId13" w:anchor="2131015" w:history="1">
        <w:r w:rsidRPr="00FC6352">
          <w:rPr>
            <w:sz w:val="28"/>
            <w:szCs w:val="28"/>
          </w:rPr>
          <w:t>Благоустройство территорий</w:t>
        </w:r>
      </w:hyperlink>
      <w:r w:rsidRPr="00FC6352">
        <w:rPr>
          <w:sz w:val="28"/>
          <w:szCs w:val="28"/>
        </w:rPr>
        <w:t xml:space="preserve"> водоохранных зон следует проектировать в соответствии с водным законодательством.</w:t>
      </w:r>
    </w:p>
    <w:p w14:paraId="245ECAD9" w14:textId="77777777" w:rsidR="00631AB3" w:rsidRDefault="00631AB3" w:rsidP="00631AB3">
      <w:pPr>
        <w:autoSpaceDE w:val="0"/>
        <w:autoSpaceDN w:val="0"/>
        <w:adjustRightInd w:val="0"/>
        <w:ind w:firstLine="567"/>
        <w:jc w:val="both"/>
        <w:rPr>
          <w:b/>
          <w:color w:val="000000"/>
          <w:sz w:val="28"/>
          <w:szCs w:val="28"/>
        </w:rPr>
      </w:pPr>
    </w:p>
    <w:p w14:paraId="6398B594" w14:textId="4D6F5DAE" w:rsidR="00631AB3" w:rsidRDefault="00631AB3" w:rsidP="00631AB3">
      <w:pPr>
        <w:autoSpaceDE w:val="0"/>
        <w:autoSpaceDN w:val="0"/>
        <w:adjustRightInd w:val="0"/>
        <w:ind w:firstLine="567"/>
        <w:jc w:val="both"/>
        <w:rPr>
          <w:b/>
          <w:color w:val="000000"/>
          <w:sz w:val="28"/>
          <w:szCs w:val="28"/>
        </w:rPr>
      </w:pPr>
      <w:bookmarkStart w:id="7" w:name="_Hlk11160493"/>
      <w:r>
        <w:rPr>
          <w:b/>
          <w:color w:val="000000"/>
          <w:sz w:val="28"/>
          <w:szCs w:val="28"/>
        </w:rPr>
        <w:t xml:space="preserve">Глава </w:t>
      </w:r>
      <w:r w:rsidR="00961939">
        <w:rPr>
          <w:b/>
          <w:color w:val="000000"/>
          <w:sz w:val="28"/>
          <w:szCs w:val="28"/>
        </w:rPr>
        <w:t>8</w:t>
      </w:r>
      <w:r>
        <w:rPr>
          <w:b/>
          <w:color w:val="000000"/>
          <w:sz w:val="28"/>
          <w:szCs w:val="28"/>
        </w:rPr>
        <w:t>.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747AEB4B" w14:textId="27A7B4D1" w:rsidR="00631AB3" w:rsidRDefault="00961939" w:rsidP="00631AB3">
      <w:pPr>
        <w:autoSpaceDE w:val="0"/>
        <w:autoSpaceDN w:val="0"/>
        <w:adjustRightInd w:val="0"/>
        <w:ind w:firstLine="567"/>
        <w:jc w:val="both"/>
        <w:rPr>
          <w:color w:val="000000"/>
          <w:sz w:val="28"/>
          <w:szCs w:val="28"/>
        </w:rPr>
      </w:pPr>
      <w:r>
        <w:rPr>
          <w:color w:val="000000"/>
          <w:sz w:val="28"/>
          <w:szCs w:val="28"/>
        </w:rPr>
        <w:t>8</w:t>
      </w:r>
      <w:r w:rsidR="00631AB3">
        <w:rPr>
          <w:color w:val="000000"/>
          <w:sz w:val="28"/>
          <w:szCs w:val="28"/>
        </w:rPr>
        <w:t>.1. Настоящими Правилами определяются следующие способы установления границ прилегающей территории:</w:t>
      </w:r>
    </w:p>
    <w:p w14:paraId="2AA1981B"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14550107"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w:t>
      </w:r>
      <w:r>
        <w:rPr>
          <w:color w:val="000000"/>
          <w:sz w:val="28"/>
          <w:szCs w:val="28"/>
        </w:rPr>
        <w:lastRenderedPageBreak/>
        <w:t>настоящим Правилам. В этом случае приложением к соглашению будет являться карта-схема прилегающей территории.</w:t>
      </w:r>
    </w:p>
    <w:p w14:paraId="1C152C62" w14:textId="457BD725" w:rsidR="00631AB3" w:rsidRDefault="00961939" w:rsidP="00631AB3">
      <w:pPr>
        <w:autoSpaceDE w:val="0"/>
        <w:autoSpaceDN w:val="0"/>
        <w:adjustRightInd w:val="0"/>
        <w:ind w:firstLine="567"/>
        <w:jc w:val="both"/>
        <w:rPr>
          <w:color w:val="000000"/>
          <w:sz w:val="28"/>
          <w:szCs w:val="28"/>
        </w:rPr>
      </w:pPr>
      <w:r>
        <w:rPr>
          <w:color w:val="000000"/>
          <w:sz w:val="28"/>
          <w:szCs w:val="28"/>
        </w:rPr>
        <w:t>8</w:t>
      </w:r>
      <w:r w:rsidR="00631AB3">
        <w:rPr>
          <w:color w:val="000000"/>
          <w:sz w:val="28"/>
          <w:szCs w:val="28"/>
        </w:rPr>
        <w:t>.2. Границы прилегающих территорий определяются при наличии одного из следующих оснований:</w:t>
      </w:r>
    </w:p>
    <w:p w14:paraId="73545FF9"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06F2D264"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C7DEE6B" w14:textId="10B27C38" w:rsidR="00631AB3" w:rsidRPr="00961939" w:rsidRDefault="00961939" w:rsidP="00631AB3">
      <w:pPr>
        <w:ind w:firstLine="567"/>
        <w:jc w:val="both"/>
        <w:rPr>
          <w:rFonts w:eastAsiaTheme="minorHAnsi"/>
          <w:sz w:val="28"/>
          <w:szCs w:val="28"/>
          <w:lang w:eastAsia="en-US"/>
        </w:rPr>
      </w:pPr>
      <w:r w:rsidRPr="00961939">
        <w:rPr>
          <w:sz w:val="28"/>
          <w:szCs w:val="28"/>
        </w:rPr>
        <w:t>8</w:t>
      </w:r>
      <w:r w:rsidR="00631AB3" w:rsidRPr="00961939">
        <w:rPr>
          <w:sz w:val="28"/>
          <w:szCs w:val="28"/>
        </w:rPr>
        <w:t>.3. Границы прилегающих территорий для следующих субъектов устанавливаются следующим образом:</w:t>
      </w:r>
    </w:p>
    <w:p w14:paraId="7630392A" w14:textId="77777777" w:rsidR="00631AB3" w:rsidRPr="00961939" w:rsidRDefault="00631AB3" w:rsidP="00631AB3">
      <w:pPr>
        <w:ind w:right="-2" w:firstLine="709"/>
        <w:jc w:val="both"/>
        <w:rPr>
          <w:sz w:val="28"/>
          <w:szCs w:val="28"/>
        </w:rPr>
      </w:pPr>
      <w:r w:rsidRPr="00961939">
        <w:rPr>
          <w:sz w:val="28"/>
          <w:szCs w:val="28"/>
        </w:rPr>
        <w:t>- Управляющие организации, товарищества собственников жилья, собственники помещений многоквартирных домов (при непосредственном управлении) или организации, уполномоченные обслуживать жилой фонд (за исключением МКД, земельные участки под которыми не образованы) обязаны следить за содержанием прилегающей территории многоквартирных жилых домов в границах земельных участков относящихся к общему домовому имуществу, сведения о которых содержатся в Едином Государственном Реестре Недвижимости;</w:t>
      </w:r>
    </w:p>
    <w:p w14:paraId="330DE63D" w14:textId="77777777" w:rsidR="00631AB3" w:rsidRPr="00961939" w:rsidRDefault="00631AB3" w:rsidP="00631AB3">
      <w:pPr>
        <w:ind w:right="-2" w:firstLine="709"/>
        <w:jc w:val="both"/>
        <w:rPr>
          <w:sz w:val="28"/>
          <w:szCs w:val="28"/>
        </w:rPr>
      </w:pPr>
      <w:r w:rsidRPr="00961939">
        <w:rPr>
          <w:sz w:val="28"/>
          <w:szCs w:val="28"/>
        </w:rPr>
        <w:t>- учреждения социальной сферы (школы, дошкольные учреждения, учреждения культуры, здравоохранения, физкультуры и спорта), обязаны следить за содержанием прилегающей территории на ширину 10 метров от границ земельного участка, сведения о котором содержатся в Едином Государственном Реестре Недвижимости;</w:t>
      </w:r>
    </w:p>
    <w:p w14:paraId="37466DE1" w14:textId="77777777" w:rsidR="00631AB3" w:rsidRPr="00961939" w:rsidRDefault="00631AB3" w:rsidP="00631AB3">
      <w:pPr>
        <w:ind w:right="-2" w:firstLine="709"/>
        <w:jc w:val="both"/>
        <w:rPr>
          <w:sz w:val="28"/>
          <w:szCs w:val="28"/>
        </w:rPr>
      </w:pPr>
      <w:r w:rsidRPr="00961939">
        <w:rPr>
          <w:sz w:val="28"/>
          <w:szCs w:val="28"/>
        </w:rPr>
        <w:t>- предприятия промышленности, торговли и общественного питания, транспорта, заправочные станции (комплексы), станции технического обслуживания, места мойки автотранспорта, строительные площадки, рынки, обязаны следить за содержанием прилегающей территории на ширину 15 метров от границ земельного участка, сведения о котором содержатся в Едином Государственном Реестре Недвижимости;</w:t>
      </w:r>
    </w:p>
    <w:p w14:paraId="23F221AA" w14:textId="77777777" w:rsidR="00631AB3" w:rsidRPr="00961939" w:rsidRDefault="00631AB3" w:rsidP="00631AB3">
      <w:pPr>
        <w:ind w:right="-2" w:firstLine="709"/>
        <w:jc w:val="both"/>
        <w:rPr>
          <w:sz w:val="28"/>
          <w:szCs w:val="28"/>
        </w:rPr>
      </w:pPr>
      <w:r w:rsidRPr="00961939">
        <w:rPr>
          <w:sz w:val="28"/>
          <w:szCs w:val="28"/>
        </w:rPr>
        <w:t xml:space="preserve">- частные домовладения (индивидуальные жилые дома) обязаны следить за содержанием прилегающей территории до края проезжей части (дороги), в т.ч. территорию под водоотводящими канавами (при наличии), от границ земельного участка домовладения, сведения о котором содержатся в Едином Государственном Реестре Недвижимости (но не более чем на 10 метров ширины от границы участка); </w:t>
      </w:r>
    </w:p>
    <w:p w14:paraId="1B0230D4" w14:textId="77777777" w:rsidR="00631AB3" w:rsidRPr="00961939" w:rsidRDefault="00631AB3" w:rsidP="00631AB3">
      <w:pPr>
        <w:ind w:right="-2" w:firstLine="709"/>
        <w:jc w:val="both"/>
        <w:rPr>
          <w:sz w:val="28"/>
          <w:szCs w:val="28"/>
        </w:rPr>
      </w:pPr>
      <w:r w:rsidRPr="00961939">
        <w:rPr>
          <w:sz w:val="28"/>
          <w:szCs w:val="28"/>
        </w:rPr>
        <w:t>- нестационарные объекты (ларьки, киоски, павильоны, летние кафе и другие объекты временной уличной торговли) обязаны следить за содержанием прилегающей территории на ширину 15 метров по периметру;</w:t>
      </w:r>
    </w:p>
    <w:p w14:paraId="3E180617" w14:textId="77777777" w:rsidR="00631AB3" w:rsidRPr="00961939" w:rsidRDefault="00631AB3" w:rsidP="00631AB3">
      <w:pPr>
        <w:ind w:right="-2" w:firstLine="709"/>
        <w:jc w:val="both"/>
        <w:rPr>
          <w:sz w:val="28"/>
          <w:szCs w:val="28"/>
        </w:rPr>
      </w:pPr>
      <w:r w:rsidRPr="00961939">
        <w:rPr>
          <w:sz w:val="28"/>
          <w:szCs w:val="28"/>
        </w:rPr>
        <w:t>- гаражные комплексы, гаражные кооперативы обязаны следить за содержанием прилегающей территории на ширину 15 метров по периметру от границ земельного участка, сведения о котором содержатся в Едином Государственном Реестре Недвижимости;</w:t>
      </w:r>
    </w:p>
    <w:p w14:paraId="3AAE685D" w14:textId="77777777" w:rsidR="00631AB3" w:rsidRPr="00961939" w:rsidRDefault="00631AB3" w:rsidP="00631AB3">
      <w:pPr>
        <w:ind w:right="-2" w:firstLine="709"/>
        <w:jc w:val="both"/>
        <w:rPr>
          <w:sz w:val="28"/>
          <w:szCs w:val="28"/>
        </w:rPr>
      </w:pPr>
      <w:r w:rsidRPr="00961939">
        <w:rPr>
          <w:sz w:val="28"/>
          <w:szCs w:val="28"/>
        </w:rPr>
        <w:lastRenderedPageBreak/>
        <w:t>- коллективные объединения граждан обязаны следить за содержанием прилегающей территории от границ территорий садовых товариществ, дачных кооперативов и некоммерческих объединений граждан на ширину 15 метров от границ земель общего пользования объединения (товарищества), сведения о которых содержатся в Едином Государственном Реестре Недвижимости;</w:t>
      </w:r>
    </w:p>
    <w:p w14:paraId="4FE6809D" w14:textId="77777777" w:rsidR="00631AB3" w:rsidRPr="00961939" w:rsidRDefault="00631AB3" w:rsidP="00631AB3">
      <w:pPr>
        <w:ind w:right="-2" w:firstLine="709"/>
        <w:jc w:val="both"/>
        <w:rPr>
          <w:sz w:val="28"/>
          <w:szCs w:val="28"/>
        </w:rPr>
      </w:pPr>
      <w:r w:rsidRPr="00961939">
        <w:rPr>
          <w:sz w:val="28"/>
          <w:szCs w:val="28"/>
        </w:rPr>
        <w:t>- организации в ведении которых находятся производственных сооружений коммунального назначения (ЦТП, ТП, ВЗУ, КНС и т.п.) обязаны следить за содержанием прилегающей территории на ширину 10 метров от стен сооружения или ограждения участка;</w:t>
      </w:r>
    </w:p>
    <w:p w14:paraId="58E0F627" w14:textId="77777777" w:rsidR="00631AB3" w:rsidRPr="00961939" w:rsidRDefault="00631AB3" w:rsidP="00631AB3">
      <w:pPr>
        <w:ind w:right="-2" w:firstLine="709"/>
        <w:jc w:val="both"/>
        <w:rPr>
          <w:sz w:val="28"/>
          <w:szCs w:val="28"/>
        </w:rPr>
      </w:pPr>
      <w:r w:rsidRPr="00961939">
        <w:rPr>
          <w:sz w:val="28"/>
          <w:szCs w:val="28"/>
        </w:rPr>
        <w:t>- лица, на которых в соответствии с законодательством возложена обязанность по созданию и содержанию мест (площадок) накопления твёрдых коммунальных отходов, обязаны следить за содержанием прилегающей территории на ширину 5 метров, от границ мест (площадок);</w:t>
      </w:r>
    </w:p>
    <w:p w14:paraId="49501E51" w14:textId="77777777" w:rsidR="00631AB3" w:rsidRPr="00961939" w:rsidRDefault="00631AB3" w:rsidP="00631AB3">
      <w:pPr>
        <w:ind w:right="-2" w:firstLine="709"/>
        <w:jc w:val="both"/>
        <w:rPr>
          <w:sz w:val="28"/>
          <w:szCs w:val="28"/>
        </w:rPr>
      </w:pPr>
      <w:r w:rsidRPr="00961939">
        <w:rPr>
          <w:sz w:val="28"/>
          <w:szCs w:val="28"/>
        </w:rPr>
        <w:t>- предприятия (учреждения), за которыми закреплены линии электропередач (ЛЭП) обязаны следить за содержанием прилегающей территории в пределах охранных зон;</w:t>
      </w:r>
    </w:p>
    <w:p w14:paraId="21A7F5B3" w14:textId="77777777" w:rsidR="00631AB3" w:rsidRPr="00961939" w:rsidRDefault="00631AB3" w:rsidP="00631AB3">
      <w:pPr>
        <w:ind w:right="-2" w:firstLine="709"/>
        <w:jc w:val="both"/>
        <w:rPr>
          <w:sz w:val="28"/>
          <w:szCs w:val="28"/>
        </w:rPr>
      </w:pPr>
      <w:r w:rsidRPr="00961939">
        <w:rPr>
          <w:sz w:val="28"/>
          <w:szCs w:val="28"/>
        </w:rPr>
        <w:t xml:space="preserve">- предприятия (учреждения), за которыми закреплены наземные инженерные сети и сооружения либо технические сооружения, в которых находятся инженерные сети, обязаны следить за содержанием прилегающей территории в пределах охранных зон в каждую сторону от наземной инженерной сети; </w:t>
      </w:r>
    </w:p>
    <w:p w14:paraId="43899990" w14:textId="77777777" w:rsidR="00631AB3" w:rsidRPr="00961939" w:rsidRDefault="00631AB3" w:rsidP="00631AB3">
      <w:pPr>
        <w:ind w:right="-2" w:firstLine="709"/>
        <w:jc w:val="both"/>
        <w:rPr>
          <w:sz w:val="28"/>
          <w:szCs w:val="28"/>
        </w:rPr>
      </w:pPr>
      <w:r w:rsidRPr="00961939">
        <w:rPr>
          <w:sz w:val="28"/>
          <w:szCs w:val="28"/>
        </w:rPr>
        <w:t>- владельцы прилегающей территории мест производства земляных, дорожно-ремонтных работ, работ по ремонту инженерных сетей и коммуникаций, обязаны следить за содержанием прилегающей территории на ширину 5 метров от объектов производств;</w:t>
      </w:r>
    </w:p>
    <w:p w14:paraId="10D4F25F" w14:textId="77777777" w:rsidR="00631AB3" w:rsidRPr="00961939" w:rsidRDefault="00631AB3" w:rsidP="00631AB3">
      <w:pPr>
        <w:ind w:right="-2" w:firstLine="709"/>
        <w:jc w:val="both"/>
        <w:rPr>
          <w:sz w:val="28"/>
          <w:szCs w:val="28"/>
        </w:rPr>
      </w:pPr>
      <w:r w:rsidRPr="00961939">
        <w:rPr>
          <w:sz w:val="28"/>
          <w:szCs w:val="28"/>
        </w:rPr>
        <w:t>- владельцы объектов рекламы, обязаны следить за содержанием прилегающей территории шириной 5 метров от рекламных конструкций;</w:t>
      </w:r>
    </w:p>
    <w:p w14:paraId="5462DDCF" w14:textId="77777777" w:rsidR="00631AB3" w:rsidRPr="00961939" w:rsidRDefault="00631AB3" w:rsidP="00631AB3">
      <w:pPr>
        <w:ind w:right="-2" w:firstLine="709"/>
        <w:jc w:val="both"/>
        <w:rPr>
          <w:sz w:val="28"/>
          <w:szCs w:val="28"/>
        </w:rPr>
      </w:pPr>
      <w:r w:rsidRPr="00961939">
        <w:rPr>
          <w:sz w:val="28"/>
          <w:szCs w:val="28"/>
        </w:rPr>
        <w:t xml:space="preserve">- службы железной дороги обязаны следить за содержанием и санитарной очисткой прилегающей территории на ширину 10 метров от полосы отвода и охранной зоны железнодорожной дороги;  </w:t>
      </w:r>
    </w:p>
    <w:p w14:paraId="6FE429FC" w14:textId="77777777" w:rsidR="00631AB3" w:rsidRPr="00961939" w:rsidRDefault="00631AB3" w:rsidP="00631AB3">
      <w:pPr>
        <w:ind w:right="-2" w:firstLine="709"/>
        <w:jc w:val="both"/>
        <w:rPr>
          <w:sz w:val="28"/>
          <w:szCs w:val="28"/>
        </w:rPr>
      </w:pPr>
      <w:r w:rsidRPr="00961939">
        <w:rPr>
          <w:sz w:val="28"/>
          <w:szCs w:val="28"/>
        </w:rPr>
        <w:t>- предприятия дорожного хозяйства Федерального уровня и Ленинградской области обязаны следить за содержанием и санитарной очисткой прилегающей территории на ширину 10 метров от полос отвода автомобильных дорог</w:t>
      </w:r>
    </w:p>
    <w:p w14:paraId="1F2B95F2" w14:textId="77777777" w:rsidR="00631AB3" w:rsidRPr="00961939" w:rsidRDefault="00631AB3" w:rsidP="00631AB3">
      <w:pPr>
        <w:ind w:right="-2" w:firstLine="709"/>
        <w:jc w:val="both"/>
        <w:rPr>
          <w:sz w:val="28"/>
          <w:szCs w:val="28"/>
        </w:rPr>
      </w:pPr>
      <w:r w:rsidRPr="00961939">
        <w:rPr>
          <w:sz w:val="28"/>
          <w:szCs w:val="28"/>
        </w:rPr>
        <w:t>При этом пересечение площадей прилегающих территорий, определенных в соответствии с настоящим пунктом, устанавливаются на равном удалении от объектов.</w:t>
      </w:r>
    </w:p>
    <w:p w14:paraId="66241FE1" w14:textId="77777777" w:rsidR="00631AB3" w:rsidRPr="00961939" w:rsidRDefault="00631AB3" w:rsidP="00631AB3">
      <w:pPr>
        <w:ind w:right="-2" w:firstLine="709"/>
        <w:jc w:val="both"/>
        <w:rPr>
          <w:sz w:val="28"/>
          <w:szCs w:val="28"/>
        </w:rPr>
      </w:pPr>
      <w:r w:rsidRPr="00961939">
        <w:rPr>
          <w:sz w:val="28"/>
          <w:szCs w:val="28"/>
        </w:rPr>
        <w:t xml:space="preserve">В случае несогласия с определением границ прилегающих территорий владельцы земельных участков или объектов, указанных в данном пункте, имеют право за счет собственных средств самостоятельно подготовить графическую схему (карта-схему)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МО </w:t>
      </w:r>
      <w:proofErr w:type="spellStart"/>
      <w:r w:rsidRPr="00961939">
        <w:rPr>
          <w:sz w:val="28"/>
          <w:szCs w:val="28"/>
        </w:rPr>
        <w:t>Веревское</w:t>
      </w:r>
      <w:proofErr w:type="spellEnd"/>
      <w:r w:rsidRPr="00961939">
        <w:rPr>
          <w:sz w:val="28"/>
          <w:szCs w:val="28"/>
        </w:rPr>
        <w:t xml:space="preserve"> сельское поселение </w:t>
      </w:r>
      <w:r w:rsidRPr="00961939">
        <w:rPr>
          <w:sz w:val="28"/>
          <w:szCs w:val="28"/>
        </w:rPr>
        <w:lastRenderedPageBreak/>
        <w:t>Гатчинского муниципального района Ленинградской области для рассмотрения.</w:t>
      </w:r>
    </w:p>
    <w:p w14:paraId="12E7F912" w14:textId="77777777" w:rsidR="00631AB3" w:rsidRPr="00961939" w:rsidRDefault="00631AB3" w:rsidP="00631AB3">
      <w:pPr>
        <w:ind w:right="-2" w:firstLine="567"/>
        <w:jc w:val="both"/>
        <w:rPr>
          <w:sz w:val="28"/>
          <w:szCs w:val="28"/>
        </w:rPr>
      </w:pPr>
      <w:r w:rsidRPr="00961939">
        <w:rPr>
          <w:sz w:val="28"/>
          <w:szCs w:val="28"/>
        </w:rPr>
        <w:t>При определении границ прилегающей территории на основании вышеуказанных нормативов учитываются следующие правила:</w:t>
      </w:r>
    </w:p>
    <w:p w14:paraId="684AE474" w14:textId="77777777" w:rsidR="00631AB3" w:rsidRPr="00961939" w:rsidRDefault="00631AB3" w:rsidP="00631AB3">
      <w:pPr>
        <w:ind w:right="-2" w:firstLine="709"/>
        <w:jc w:val="both"/>
        <w:rPr>
          <w:sz w:val="28"/>
          <w:szCs w:val="28"/>
        </w:rPr>
      </w:pPr>
      <w:r w:rsidRPr="00961939">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1C2B29D5" w14:textId="77777777" w:rsidR="00631AB3" w:rsidRPr="00961939" w:rsidRDefault="00631AB3" w:rsidP="00631AB3">
      <w:pPr>
        <w:ind w:right="-2" w:firstLine="709"/>
        <w:jc w:val="both"/>
        <w:rPr>
          <w:sz w:val="28"/>
          <w:szCs w:val="28"/>
        </w:rPr>
      </w:pPr>
      <w:r w:rsidRPr="00961939">
        <w:rPr>
          <w:sz w:val="28"/>
          <w:szCs w:val="28"/>
        </w:rPr>
        <w:t>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При ненадлежащем исполнении обязанностей по содержанию прилегающей территории орган местного самоуправления вправе предъявить требования к лицу, в отношении которого установлен и действует норматив определения границ прилегающей территории.</w:t>
      </w:r>
    </w:p>
    <w:p w14:paraId="3EF0953D" w14:textId="5049CEF1" w:rsidR="00631AB3" w:rsidRDefault="00961939" w:rsidP="00631AB3">
      <w:pPr>
        <w:autoSpaceDE w:val="0"/>
        <w:autoSpaceDN w:val="0"/>
        <w:adjustRightInd w:val="0"/>
        <w:ind w:firstLine="567"/>
        <w:jc w:val="both"/>
        <w:rPr>
          <w:color w:val="000000"/>
          <w:sz w:val="28"/>
          <w:szCs w:val="28"/>
        </w:rPr>
      </w:pPr>
      <w:bookmarkStart w:id="8" w:name="_Hlk20236279"/>
      <w:bookmarkStart w:id="9" w:name="_Hlk6844862"/>
      <w:r>
        <w:rPr>
          <w:color w:val="000000"/>
          <w:sz w:val="28"/>
          <w:szCs w:val="28"/>
        </w:rPr>
        <w:t>8</w:t>
      </w:r>
      <w:r w:rsidR="00631AB3">
        <w:rPr>
          <w:color w:val="000000"/>
          <w:sz w:val="28"/>
          <w:szCs w:val="28"/>
        </w:rPr>
        <w:t xml:space="preserve">.4. </w:t>
      </w:r>
      <w:bookmarkEnd w:id="8"/>
      <w:bookmarkEnd w:id="9"/>
      <w:r w:rsidR="00631AB3">
        <w:rPr>
          <w:color w:val="000000"/>
          <w:sz w:val="28"/>
          <w:szCs w:val="28"/>
        </w:rPr>
        <w:t xml:space="preserve">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00631AB3">
        <w:rPr>
          <w:i/>
          <w:iCs/>
          <w:color w:val="000000"/>
          <w:sz w:val="28"/>
          <w:szCs w:val="28"/>
        </w:rPr>
        <w:t>15 метров</w:t>
      </w:r>
      <w:r w:rsidR="00631AB3">
        <w:rPr>
          <w:color w:val="000000"/>
          <w:sz w:val="28"/>
          <w:szCs w:val="28"/>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2E9A1C3A"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6939B974"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68C95EB"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3A603F19"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19617D0C"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4C06FC77"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43104988" w14:textId="79CEFB8B" w:rsidR="00631AB3" w:rsidRDefault="00961939" w:rsidP="00631AB3">
      <w:pPr>
        <w:autoSpaceDE w:val="0"/>
        <w:autoSpaceDN w:val="0"/>
        <w:adjustRightInd w:val="0"/>
        <w:ind w:firstLine="567"/>
        <w:jc w:val="both"/>
        <w:rPr>
          <w:color w:val="000000"/>
          <w:sz w:val="28"/>
          <w:szCs w:val="28"/>
        </w:rPr>
      </w:pPr>
      <w:r>
        <w:rPr>
          <w:color w:val="000000"/>
          <w:sz w:val="28"/>
          <w:szCs w:val="28"/>
        </w:rPr>
        <w:t>8</w:t>
      </w:r>
      <w:r w:rsidR="00631AB3">
        <w:rPr>
          <w:color w:val="000000"/>
          <w:sz w:val="28"/>
          <w:szCs w:val="28"/>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62E1BA40" w14:textId="77777777" w:rsidR="00631AB3" w:rsidRDefault="00631AB3" w:rsidP="00631AB3">
      <w:pPr>
        <w:ind w:firstLine="567"/>
        <w:jc w:val="both"/>
        <w:rPr>
          <w:color w:val="000000"/>
          <w:sz w:val="28"/>
          <w:szCs w:val="28"/>
        </w:rPr>
      </w:pPr>
      <w:bookmarkStart w:id="10" w:name="sub_531"/>
      <w:r>
        <w:rPr>
          <w:color w:val="000000"/>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8B30CE9" w14:textId="77777777" w:rsidR="00631AB3" w:rsidRDefault="00631AB3" w:rsidP="00631AB3">
      <w:pPr>
        <w:ind w:firstLine="567"/>
        <w:jc w:val="both"/>
        <w:rPr>
          <w:color w:val="000000"/>
          <w:sz w:val="28"/>
          <w:szCs w:val="28"/>
        </w:rPr>
      </w:pPr>
      <w:bookmarkStart w:id="11" w:name="sub_532"/>
      <w:bookmarkEnd w:id="10"/>
      <w:r>
        <w:rPr>
          <w:color w:val="000000"/>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802EA16" w14:textId="77777777" w:rsidR="00631AB3" w:rsidRDefault="00631AB3" w:rsidP="00631AB3">
      <w:pPr>
        <w:ind w:firstLine="567"/>
        <w:jc w:val="both"/>
        <w:rPr>
          <w:color w:val="000000"/>
          <w:sz w:val="28"/>
          <w:szCs w:val="28"/>
        </w:rPr>
      </w:pPr>
      <w:bookmarkStart w:id="12" w:name="sub_533"/>
      <w:bookmarkEnd w:id="11"/>
      <w:r>
        <w:rPr>
          <w:color w:val="000000"/>
          <w:sz w:val="28"/>
          <w:szCs w:val="28"/>
        </w:rPr>
        <w:t>3) схематическое изображение границ здания, строения, сооружения, земельного участка;</w:t>
      </w:r>
    </w:p>
    <w:p w14:paraId="02DB249D" w14:textId="77777777" w:rsidR="00631AB3" w:rsidRDefault="00631AB3" w:rsidP="00631AB3">
      <w:pPr>
        <w:ind w:firstLine="567"/>
        <w:jc w:val="both"/>
        <w:rPr>
          <w:color w:val="000000"/>
          <w:sz w:val="28"/>
          <w:szCs w:val="28"/>
        </w:rPr>
      </w:pPr>
      <w:bookmarkStart w:id="13" w:name="sub_534"/>
      <w:bookmarkEnd w:id="12"/>
      <w:r>
        <w:rPr>
          <w:color w:val="000000"/>
          <w:sz w:val="28"/>
          <w:szCs w:val="28"/>
        </w:rPr>
        <w:t>4) схематическое изображение границ территории, прилегающей к зданию, строению, сооружению, земельному участку;</w:t>
      </w:r>
    </w:p>
    <w:p w14:paraId="2C184D9D" w14:textId="77777777" w:rsidR="00631AB3" w:rsidRDefault="00631AB3" w:rsidP="00631AB3">
      <w:pPr>
        <w:ind w:firstLine="567"/>
        <w:jc w:val="both"/>
        <w:rPr>
          <w:color w:val="000000"/>
          <w:sz w:val="28"/>
          <w:szCs w:val="28"/>
        </w:rPr>
      </w:pPr>
      <w:bookmarkStart w:id="14" w:name="sub_535"/>
      <w:bookmarkEnd w:id="13"/>
      <w:r>
        <w:rPr>
          <w:color w:val="000000"/>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B664AD1" w14:textId="32124EEA" w:rsidR="00631AB3" w:rsidRDefault="00961939" w:rsidP="00631AB3">
      <w:pPr>
        <w:ind w:firstLine="567"/>
        <w:jc w:val="both"/>
        <w:rPr>
          <w:color w:val="000000"/>
          <w:sz w:val="28"/>
          <w:szCs w:val="28"/>
        </w:rPr>
      </w:pPr>
      <w:bookmarkStart w:id="15" w:name="sub_54"/>
      <w:bookmarkEnd w:id="14"/>
      <w:r>
        <w:rPr>
          <w:color w:val="000000"/>
          <w:sz w:val="28"/>
          <w:szCs w:val="28"/>
        </w:rPr>
        <w:t>8</w:t>
      </w:r>
      <w:r w:rsidR="00631AB3">
        <w:rPr>
          <w:color w:val="000000"/>
          <w:sz w:val="28"/>
          <w:szCs w:val="28"/>
        </w:rPr>
        <w:t xml:space="preserve">.6.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 администрацию </w:t>
      </w:r>
      <w:proofErr w:type="spellStart"/>
      <w:r w:rsidR="00631AB3">
        <w:rPr>
          <w:color w:val="000000"/>
          <w:sz w:val="28"/>
          <w:szCs w:val="28"/>
        </w:rPr>
        <w:t>Веревского</w:t>
      </w:r>
      <w:proofErr w:type="spellEnd"/>
      <w:r w:rsidR="00631AB3">
        <w:rPr>
          <w:color w:val="000000"/>
          <w:sz w:val="28"/>
          <w:szCs w:val="28"/>
        </w:rPr>
        <w:t xml:space="preserve"> сельского поселения для подготовки проекта соглашения.</w:t>
      </w:r>
    </w:p>
    <w:p w14:paraId="5E51090B" w14:textId="77777777" w:rsidR="00631AB3" w:rsidRDefault="00631AB3" w:rsidP="00631AB3">
      <w:pPr>
        <w:ind w:firstLine="567"/>
        <w:jc w:val="both"/>
        <w:rPr>
          <w:color w:val="000000"/>
          <w:sz w:val="28"/>
          <w:szCs w:val="28"/>
        </w:rPr>
      </w:pPr>
      <w:r>
        <w:rPr>
          <w:color w:val="000000"/>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65D4D205" w14:textId="77777777" w:rsidR="00631AB3" w:rsidRDefault="00631AB3" w:rsidP="00631AB3">
      <w:pPr>
        <w:ind w:firstLine="567"/>
        <w:jc w:val="both"/>
        <w:rPr>
          <w:color w:val="000000"/>
          <w:sz w:val="28"/>
          <w:szCs w:val="28"/>
        </w:rPr>
      </w:pPr>
      <w:bookmarkStart w:id="16" w:name="_Hlk5271010"/>
      <w:r>
        <w:rPr>
          <w:color w:val="000000"/>
          <w:sz w:val="28"/>
          <w:szCs w:val="28"/>
        </w:rPr>
        <w:t xml:space="preserve">Собственник </w:t>
      </w:r>
      <w:bookmarkStart w:id="17" w:name="_Hlk5371488"/>
      <w:r>
        <w:rPr>
          <w:color w:val="000000"/>
          <w:sz w:val="28"/>
          <w:szCs w:val="28"/>
        </w:rPr>
        <w:t xml:space="preserve">или иной законный владелец здания, строения, сооружения, земельного участка либо уполномоченное </w:t>
      </w:r>
      <w:bookmarkEnd w:id="17"/>
      <w:r>
        <w:rPr>
          <w:color w:val="000000"/>
          <w:sz w:val="28"/>
          <w:szCs w:val="28"/>
        </w:rPr>
        <w:t>лицо</w:t>
      </w:r>
      <w:bookmarkEnd w:id="16"/>
      <w:r>
        <w:rPr>
          <w:color w:val="000000"/>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A00A7" w14:textId="1EAB31FB" w:rsidR="00631AB3" w:rsidRDefault="00961939" w:rsidP="00631AB3">
      <w:pPr>
        <w:ind w:firstLine="567"/>
        <w:jc w:val="both"/>
        <w:rPr>
          <w:color w:val="000000"/>
          <w:sz w:val="28"/>
          <w:szCs w:val="28"/>
        </w:rPr>
      </w:pPr>
      <w:bookmarkStart w:id="18" w:name="sub_55"/>
      <w:bookmarkEnd w:id="15"/>
      <w:r>
        <w:rPr>
          <w:color w:val="000000"/>
          <w:sz w:val="28"/>
          <w:szCs w:val="28"/>
        </w:rPr>
        <w:t>8</w:t>
      </w:r>
      <w:r w:rsidR="00631AB3">
        <w:rPr>
          <w:color w:val="000000"/>
          <w:sz w:val="28"/>
          <w:szCs w:val="28"/>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3947E3A8" w14:textId="77777777" w:rsidR="00631AB3" w:rsidRDefault="00631AB3" w:rsidP="00631AB3">
      <w:pPr>
        <w:ind w:firstLine="567"/>
        <w:jc w:val="both"/>
        <w:rPr>
          <w:color w:val="000000"/>
          <w:sz w:val="28"/>
          <w:szCs w:val="28"/>
        </w:rPr>
      </w:pPr>
      <w:r>
        <w:rPr>
          <w:color w:val="000000"/>
          <w:sz w:val="28"/>
          <w:szCs w:val="28"/>
        </w:rPr>
        <w:t xml:space="preserve">Собственник или иной законный владелец здания, строения, сооружения, земельного участка либо уполномоченное лицо возвращает один экземпляр </w:t>
      </w:r>
      <w:r>
        <w:rPr>
          <w:color w:val="000000"/>
          <w:sz w:val="28"/>
          <w:szCs w:val="28"/>
        </w:rPr>
        <w:lastRenderedPageBreak/>
        <w:t>подписанного соглашения или письменный отказ от заключения такого соглашения в уполномоченный орган.</w:t>
      </w:r>
    </w:p>
    <w:p w14:paraId="15F56778" w14:textId="7C33FEEF" w:rsidR="00631AB3" w:rsidRDefault="00961939" w:rsidP="00631AB3">
      <w:pPr>
        <w:ind w:firstLine="567"/>
        <w:jc w:val="both"/>
        <w:rPr>
          <w:color w:val="000000"/>
          <w:sz w:val="28"/>
          <w:szCs w:val="28"/>
        </w:rPr>
      </w:pPr>
      <w:r>
        <w:rPr>
          <w:color w:val="000000"/>
          <w:sz w:val="28"/>
          <w:szCs w:val="28"/>
        </w:rPr>
        <w:t>8</w:t>
      </w:r>
      <w:r w:rsidR="00631AB3">
        <w:rPr>
          <w:color w:val="000000"/>
          <w:sz w:val="28"/>
          <w:szCs w:val="28"/>
        </w:rPr>
        <w:t xml:space="preserve">.8. </w:t>
      </w:r>
      <w:bookmarkStart w:id="19" w:name="sub_56"/>
      <w:bookmarkEnd w:id="18"/>
      <w:r w:rsidR="00631AB3">
        <w:rPr>
          <w:color w:val="000000"/>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28F2C5B" w14:textId="77777777" w:rsidR="00631AB3" w:rsidRDefault="00631AB3" w:rsidP="00631AB3">
      <w:pPr>
        <w:ind w:firstLine="567"/>
        <w:jc w:val="both"/>
        <w:rPr>
          <w:color w:val="000000"/>
          <w:sz w:val="28"/>
          <w:szCs w:val="28"/>
        </w:rPr>
      </w:pPr>
      <w:r>
        <w:rPr>
          <w:color w:val="000000"/>
          <w:sz w:val="28"/>
          <w:szCs w:val="28"/>
        </w:rPr>
        <w:t>1) для отдельно стоящих нестационарных объектов, расположенных:</w:t>
      </w:r>
    </w:p>
    <w:p w14:paraId="49A556A8" w14:textId="77777777" w:rsidR="00631AB3" w:rsidRDefault="00631AB3" w:rsidP="00631AB3">
      <w:pPr>
        <w:ind w:firstLine="567"/>
        <w:jc w:val="both"/>
        <w:rPr>
          <w:color w:val="000000"/>
          <w:sz w:val="28"/>
          <w:szCs w:val="28"/>
        </w:rPr>
      </w:pPr>
      <w:r>
        <w:rPr>
          <w:color w:val="000000"/>
          <w:sz w:val="28"/>
          <w:szCs w:val="28"/>
        </w:rPr>
        <w:t xml:space="preserve">- на территориях жилых зон - </w:t>
      </w:r>
      <w:r>
        <w:rPr>
          <w:i/>
          <w:iCs/>
          <w:color w:val="000000"/>
          <w:sz w:val="28"/>
          <w:szCs w:val="28"/>
        </w:rPr>
        <w:t>3 метра</w:t>
      </w:r>
      <w:r>
        <w:rPr>
          <w:color w:val="000000"/>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6FA3C54" w14:textId="77777777" w:rsidR="00631AB3" w:rsidRDefault="00631AB3" w:rsidP="00631AB3">
      <w:pPr>
        <w:ind w:firstLine="567"/>
        <w:jc w:val="both"/>
        <w:rPr>
          <w:color w:val="000000"/>
          <w:sz w:val="28"/>
          <w:szCs w:val="28"/>
        </w:rPr>
      </w:pPr>
      <w:r>
        <w:rPr>
          <w:color w:val="000000"/>
          <w:sz w:val="28"/>
          <w:szCs w:val="28"/>
        </w:rPr>
        <w:t xml:space="preserve">- на территории общего пользования - </w:t>
      </w:r>
      <w:r>
        <w:rPr>
          <w:i/>
          <w:iCs/>
          <w:color w:val="000000"/>
          <w:sz w:val="28"/>
          <w:szCs w:val="28"/>
        </w:rPr>
        <w:t>3 метра</w:t>
      </w:r>
      <w:r>
        <w:rPr>
          <w:color w:val="000000"/>
          <w:sz w:val="28"/>
          <w:szCs w:val="28"/>
        </w:rPr>
        <w:t xml:space="preserve"> по периметру от фактических границ этих объектов; </w:t>
      </w:r>
    </w:p>
    <w:p w14:paraId="28E9566E" w14:textId="77777777" w:rsidR="00631AB3" w:rsidRDefault="00631AB3" w:rsidP="00631AB3">
      <w:pPr>
        <w:ind w:firstLine="567"/>
        <w:jc w:val="both"/>
        <w:rPr>
          <w:color w:val="000000"/>
          <w:sz w:val="28"/>
          <w:szCs w:val="28"/>
        </w:rPr>
      </w:pPr>
      <w:r>
        <w:rPr>
          <w:color w:val="000000"/>
          <w:sz w:val="28"/>
          <w:szCs w:val="28"/>
        </w:rPr>
        <w:t xml:space="preserve">- на территориях производственных зон - </w:t>
      </w:r>
      <w:r>
        <w:rPr>
          <w:i/>
          <w:iCs/>
          <w:color w:val="000000"/>
          <w:sz w:val="28"/>
          <w:szCs w:val="28"/>
        </w:rPr>
        <w:t>4 метра</w:t>
      </w:r>
      <w:r>
        <w:rPr>
          <w:color w:val="000000"/>
          <w:sz w:val="28"/>
          <w:szCs w:val="28"/>
        </w:rPr>
        <w:t xml:space="preserve"> по периметру от фактических границ этих объектов;</w:t>
      </w:r>
    </w:p>
    <w:p w14:paraId="1AA593BA" w14:textId="77777777" w:rsidR="00631AB3" w:rsidRDefault="00631AB3" w:rsidP="00631AB3">
      <w:pPr>
        <w:ind w:firstLine="567"/>
        <w:jc w:val="both"/>
        <w:rPr>
          <w:color w:val="000000"/>
          <w:sz w:val="28"/>
          <w:szCs w:val="28"/>
        </w:rPr>
      </w:pPr>
      <w:r>
        <w:rPr>
          <w:color w:val="000000"/>
          <w:sz w:val="28"/>
          <w:szCs w:val="28"/>
        </w:rPr>
        <w:t xml:space="preserve">- на остановочных площадках общественного транспорта - </w:t>
      </w:r>
      <w:r>
        <w:rPr>
          <w:i/>
          <w:iCs/>
          <w:color w:val="000000"/>
          <w:sz w:val="28"/>
          <w:szCs w:val="28"/>
        </w:rPr>
        <w:t>4 метра</w:t>
      </w:r>
      <w:r>
        <w:rPr>
          <w:color w:val="000000"/>
          <w:sz w:val="28"/>
          <w:szCs w:val="28"/>
        </w:rPr>
        <w:t xml:space="preserve"> по периметру от фактических границ этих объектов. При этом запрещается смет мусора на проезжую часть дороги;</w:t>
      </w:r>
    </w:p>
    <w:p w14:paraId="5D211146" w14:textId="77777777" w:rsidR="00631AB3" w:rsidRDefault="00631AB3" w:rsidP="00631AB3">
      <w:pPr>
        <w:ind w:firstLine="567"/>
        <w:jc w:val="both"/>
        <w:rPr>
          <w:color w:val="000000"/>
          <w:sz w:val="28"/>
          <w:szCs w:val="28"/>
        </w:rPr>
      </w:pPr>
      <w:r>
        <w:rPr>
          <w:color w:val="000000"/>
          <w:sz w:val="28"/>
          <w:szCs w:val="28"/>
        </w:rPr>
        <w:t xml:space="preserve">- на прочих территориях - </w:t>
      </w:r>
      <w:r>
        <w:rPr>
          <w:i/>
          <w:iCs/>
          <w:color w:val="000000"/>
          <w:sz w:val="28"/>
          <w:szCs w:val="28"/>
        </w:rPr>
        <w:t>5 метров</w:t>
      </w:r>
      <w:r>
        <w:rPr>
          <w:color w:val="000000"/>
          <w:sz w:val="28"/>
          <w:szCs w:val="28"/>
        </w:rPr>
        <w:t xml:space="preserve"> по периметру от фактических границ этих объектов;</w:t>
      </w:r>
    </w:p>
    <w:p w14:paraId="58A087F0" w14:textId="77777777" w:rsidR="00631AB3" w:rsidRDefault="00631AB3" w:rsidP="00631AB3">
      <w:pPr>
        <w:ind w:firstLine="567"/>
        <w:jc w:val="both"/>
        <w:rPr>
          <w:color w:val="000000"/>
          <w:sz w:val="28"/>
          <w:szCs w:val="28"/>
        </w:rPr>
      </w:pPr>
      <w:r>
        <w:rPr>
          <w:color w:val="000000"/>
          <w:sz w:val="28"/>
          <w:szCs w:val="28"/>
        </w:rPr>
        <w:t xml:space="preserve">2) для сгруппированных на одной территории двух и более нестационарных объектов - </w:t>
      </w:r>
      <w:r>
        <w:rPr>
          <w:i/>
          <w:iCs/>
          <w:color w:val="000000"/>
          <w:sz w:val="28"/>
          <w:szCs w:val="28"/>
        </w:rPr>
        <w:t>5 метров</w:t>
      </w:r>
      <w:r>
        <w:rPr>
          <w:color w:val="000000"/>
          <w:sz w:val="28"/>
          <w:szCs w:val="28"/>
        </w:rPr>
        <w:t xml:space="preserve"> по периметру от фактических границ этих объектов;</w:t>
      </w:r>
    </w:p>
    <w:p w14:paraId="218BF667" w14:textId="77777777" w:rsidR="00631AB3" w:rsidRDefault="00631AB3" w:rsidP="00631AB3">
      <w:pPr>
        <w:ind w:firstLine="567"/>
        <w:jc w:val="both"/>
        <w:rPr>
          <w:color w:val="000000"/>
          <w:sz w:val="28"/>
          <w:szCs w:val="28"/>
        </w:rPr>
      </w:pPr>
      <w:r>
        <w:rPr>
          <w:color w:val="000000"/>
          <w:sz w:val="28"/>
          <w:szCs w:val="28"/>
        </w:rPr>
        <w:t xml:space="preserve">3) для территорий розничных мини-рынков, рынков, ярмарок, не имеющих ограждающих устройств, - </w:t>
      </w:r>
      <w:r>
        <w:rPr>
          <w:i/>
          <w:iCs/>
          <w:color w:val="000000"/>
          <w:sz w:val="28"/>
          <w:szCs w:val="28"/>
        </w:rPr>
        <w:t>10 метров</w:t>
      </w:r>
      <w:r>
        <w:rPr>
          <w:color w:val="000000"/>
          <w:sz w:val="28"/>
          <w:szCs w:val="28"/>
        </w:rPr>
        <w:t xml:space="preserve"> по периметру от границ земельного участка, а при наличии ограждения - </w:t>
      </w:r>
      <w:r>
        <w:rPr>
          <w:i/>
          <w:iCs/>
          <w:color w:val="000000"/>
          <w:sz w:val="28"/>
          <w:szCs w:val="28"/>
        </w:rPr>
        <w:t>10 метров</w:t>
      </w:r>
      <w:r>
        <w:rPr>
          <w:color w:val="000000"/>
          <w:sz w:val="28"/>
          <w:szCs w:val="28"/>
        </w:rPr>
        <w:t xml:space="preserve"> от ограждения по периметру;</w:t>
      </w:r>
    </w:p>
    <w:p w14:paraId="11789CB2" w14:textId="77777777" w:rsidR="00631AB3" w:rsidRDefault="00631AB3" w:rsidP="00631AB3">
      <w:pPr>
        <w:ind w:firstLine="567"/>
        <w:jc w:val="both"/>
        <w:rPr>
          <w:color w:val="000000"/>
          <w:sz w:val="28"/>
          <w:szCs w:val="28"/>
        </w:rPr>
      </w:pPr>
      <w:r>
        <w:rPr>
          <w:color w:val="000000"/>
          <w:sz w:val="28"/>
          <w:szCs w:val="28"/>
        </w:rPr>
        <w:t xml:space="preserve">4) для индивидуальных жилых домов, не имеющих ограждающих устройств, - </w:t>
      </w:r>
      <w:r>
        <w:rPr>
          <w:i/>
          <w:iCs/>
          <w:color w:val="000000"/>
          <w:sz w:val="28"/>
          <w:szCs w:val="28"/>
        </w:rPr>
        <w:t>5 метров</w:t>
      </w:r>
      <w:r>
        <w:rPr>
          <w:color w:val="000000"/>
          <w:sz w:val="28"/>
          <w:szCs w:val="28"/>
        </w:rPr>
        <w:t xml:space="preserve"> по периметру от фактических границ индивидуальных жилых домов, а при наличии ограждения - </w:t>
      </w:r>
      <w:r>
        <w:rPr>
          <w:i/>
          <w:iCs/>
          <w:color w:val="000000"/>
          <w:sz w:val="28"/>
          <w:szCs w:val="28"/>
        </w:rPr>
        <w:t>5 метров</w:t>
      </w:r>
      <w:r>
        <w:rPr>
          <w:color w:val="000000"/>
          <w:sz w:val="28"/>
          <w:szCs w:val="28"/>
        </w:rPr>
        <w:t xml:space="preserve"> от ограждения по периметру;</w:t>
      </w:r>
    </w:p>
    <w:p w14:paraId="5B2012E2" w14:textId="77777777" w:rsidR="00631AB3" w:rsidRDefault="00631AB3" w:rsidP="00631AB3">
      <w:pPr>
        <w:ind w:firstLine="567"/>
        <w:jc w:val="both"/>
        <w:rPr>
          <w:color w:val="000000"/>
          <w:sz w:val="28"/>
          <w:szCs w:val="28"/>
        </w:rPr>
      </w:pPr>
      <w:r>
        <w:rPr>
          <w:color w:val="000000"/>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Pr>
          <w:i/>
          <w:iCs/>
          <w:color w:val="000000"/>
          <w:sz w:val="28"/>
          <w:szCs w:val="28"/>
        </w:rPr>
        <w:t>10 метров</w:t>
      </w:r>
      <w:r>
        <w:rPr>
          <w:color w:val="000000"/>
          <w:sz w:val="28"/>
          <w:szCs w:val="28"/>
        </w:rPr>
        <w:t xml:space="preserve"> по периметру от границ земельных участков, на которых расположены многоквартирные дома;</w:t>
      </w:r>
    </w:p>
    <w:p w14:paraId="7881471C" w14:textId="77777777" w:rsidR="00631AB3" w:rsidRDefault="00631AB3" w:rsidP="00631AB3">
      <w:pPr>
        <w:ind w:firstLine="567"/>
        <w:jc w:val="both"/>
        <w:rPr>
          <w:color w:val="000000"/>
          <w:sz w:val="28"/>
          <w:szCs w:val="28"/>
        </w:rPr>
      </w:pPr>
      <w:r>
        <w:rPr>
          <w:color w:val="000000"/>
          <w:sz w:val="28"/>
          <w:szCs w:val="28"/>
        </w:rPr>
        <w:t xml:space="preserve">6) для нежилых зданий, не имеющих ограждающих устройств, - </w:t>
      </w:r>
      <w:r>
        <w:rPr>
          <w:i/>
          <w:iCs/>
          <w:color w:val="000000"/>
          <w:sz w:val="28"/>
          <w:szCs w:val="28"/>
        </w:rPr>
        <w:t xml:space="preserve">10 метров </w:t>
      </w:r>
      <w:r>
        <w:rPr>
          <w:color w:val="000000"/>
          <w:sz w:val="28"/>
          <w:szCs w:val="28"/>
        </w:rPr>
        <w:t>по периметру от фактических границ нежилых зданий;</w:t>
      </w:r>
    </w:p>
    <w:p w14:paraId="1291E34D" w14:textId="77777777" w:rsidR="00631AB3" w:rsidRDefault="00631AB3" w:rsidP="00631AB3">
      <w:pPr>
        <w:ind w:firstLine="567"/>
        <w:jc w:val="both"/>
        <w:rPr>
          <w:color w:val="000000"/>
          <w:sz w:val="28"/>
          <w:szCs w:val="28"/>
        </w:rPr>
      </w:pPr>
      <w:r>
        <w:rPr>
          <w:color w:val="000000"/>
          <w:sz w:val="28"/>
          <w:szCs w:val="28"/>
        </w:rPr>
        <w:t xml:space="preserve">7) для нежилых зданий (комплекса зданий), имеющих ограждение, - </w:t>
      </w:r>
      <w:r>
        <w:rPr>
          <w:i/>
          <w:iCs/>
          <w:color w:val="000000"/>
          <w:sz w:val="28"/>
          <w:szCs w:val="28"/>
        </w:rPr>
        <w:t>10 метров</w:t>
      </w:r>
      <w:r>
        <w:rPr>
          <w:color w:val="000000"/>
          <w:sz w:val="28"/>
          <w:szCs w:val="28"/>
        </w:rPr>
        <w:t xml:space="preserve"> от ограждения по периметру;</w:t>
      </w:r>
    </w:p>
    <w:p w14:paraId="01C9CAA2" w14:textId="77777777" w:rsidR="00631AB3" w:rsidRDefault="00631AB3" w:rsidP="00631AB3">
      <w:pPr>
        <w:ind w:firstLine="567"/>
        <w:jc w:val="both"/>
        <w:rPr>
          <w:color w:val="000000"/>
          <w:sz w:val="28"/>
          <w:szCs w:val="28"/>
        </w:rPr>
      </w:pPr>
      <w:r>
        <w:rPr>
          <w:color w:val="000000"/>
          <w:sz w:val="28"/>
          <w:szCs w:val="28"/>
        </w:rPr>
        <w:t xml:space="preserve">8) для автостоянок, не имеющих ограждающих устройств, - </w:t>
      </w:r>
      <w:r>
        <w:rPr>
          <w:i/>
          <w:iCs/>
          <w:color w:val="000000"/>
          <w:sz w:val="28"/>
          <w:szCs w:val="28"/>
        </w:rPr>
        <w:t>10 метров</w:t>
      </w:r>
      <w:r>
        <w:rPr>
          <w:color w:val="000000"/>
          <w:sz w:val="28"/>
          <w:szCs w:val="28"/>
        </w:rPr>
        <w:t xml:space="preserve"> по периметру от границ земельного участка, а при наличии ограждения - 10 метров от ограждения по периметру;</w:t>
      </w:r>
    </w:p>
    <w:p w14:paraId="356F4B2B" w14:textId="77777777" w:rsidR="00631AB3" w:rsidRDefault="00631AB3" w:rsidP="00631AB3">
      <w:pPr>
        <w:ind w:firstLine="567"/>
        <w:jc w:val="both"/>
        <w:rPr>
          <w:color w:val="000000"/>
          <w:sz w:val="28"/>
          <w:szCs w:val="28"/>
        </w:rPr>
      </w:pPr>
      <w:r>
        <w:rPr>
          <w:color w:val="000000"/>
          <w:sz w:val="28"/>
          <w:szCs w:val="28"/>
        </w:rPr>
        <w:t xml:space="preserve">9) для промышленных предприятий - </w:t>
      </w:r>
      <w:r>
        <w:rPr>
          <w:i/>
          <w:iCs/>
          <w:color w:val="000000"/>
          <w:sz w:val="28"/>
          <w:szCs w:val="28"/>
        </w:rPr>
        <w:t>10 метров</w:t>
      </w:r>
      <w:r>
        <w:rPr>
          <w:color w:val="000000"/>
          <w:sz w:val="28"/>
          <w:szCs w:val="28"/>
        </w:rPr>
        <w:t xml:space="preserve"> от ограждения по периметру; </w:t>
      </w:r>
    </w:p>
    <w:p w14:paraId="09A391CF" w14:textId="77777777" w:rsidR="00631AB3" w:rsidRDefault="00631AB3" w:rsidP="00631AB3">
      <w:pPr>
        <w:ind w:firstLine="567"/>
        <w:jc w:val="both"/>
        <w:rPr>
          <w:color w:val="000000"/>
          <w:sz w:val="28"/>
          <w:szCs w:val="28"/>
        </w:rPr>
      </w:pPr>
      <w:r>
        <w:rPr>
          <w:color w:val="000000"/>
          <w:sz w:val="28"/>
          <w:szCs w:val="28"/>
        </w:rPr>
        <w:t xml:space="preserve">10) для строительных площадок - </w:t>
      </w:r>
      <w:r>
        <w:rPr>
          <w:i/>
          <w:iCs/>
          <w:color w:val="000000"/>
          <w:sz w:val="28"/>
          <w:szCs w:val="28"/>
        </w:rPr>
        <w:t>10 метров</w:t>
      </w:r>
      <w:r>
        <w:rPr>
          <w:color w:val="000000"/>
          <w:sz w:val="28"/>
          <w:szCs w:val="28"/>
        </w:rPr>
        <w:t xml:space="preserve"> от ограждения по периметру;</w:t>
      </w:r>
    </w:p>
    <w:p w14:paraId="631D6CDE" w14:textId="77777777" w:rsidR="00631AB3" w:rsidRDefault="00631AB3" w:rsidP="00631AB3">
      <w:pPr>
        <w:ind w:firstLine="567"/>
        <w:jc w:val="both"/>
        <w:rPr>
          <w:color w:val="000000"/>
          <w:sz w:val="28"/>
          <w:szCs w:val="28"/>
        </w:rPr>
      </w:pPr>
      <w:r>
        <w:rPr>
          <w:color w:val="000000"/>
          <w:sz w:val="28"/>
          <w:szCs w:val="28"/>
        </w:rPr>
        <w:lastRenderedPageBreak/>
        <w:t xml:space="preserve">11) для гаражно-строительных кооперативов, садоводческих и огороднических некоммерческих товариществ - </w:t>
      </w:r>
      <w:r>
        <w:rPr>
          <w:i/>
          <w:iCs/>
          <w:color w:val="000000"/>
          <w:sz w:val="28"/>
          <w:szCs w:val="28"/>
        </w:rPr>
        <w:t>10 метров</w:t>
      </w:r>
      <w:r>
        <w:rPr>
          <w:color w:val="000000"/>
          <w:sz w:val="28"/>
          <w:szCs w:val="28"/>
        </w:rPr>
        <w:t xml:space="preserve"> по периметру от границ земельного участка;</w:t>
      </w:r>
    </w:p>
    <w:p w14:paraId="7AE6631A" w14:textId="77777777" w:rsidR="00631AB3" w:rsidRDefault="00631AB3" w:rsidP="00631AB3">
      <w:pPr>
        <w:ind w:firstLine="567"/>
        <w:jc w:val="both"/>
        <w:rPr>
          <w:color w:val="000000"/>
          <w:sz w:val="28"/>
          <w:szCs w:val="28"/>
        </w:rPr>
      </w:pPr>
      <w:r>
        <w:rPr>
          <w:color w:val="000000"/>
          <w:sz w:val="28"/>
          <w:szCs w:val="28"/>
        </w:rPr>
        <w:t xml:space="preserve">12) для автозаправочных станций, </w:t>
      </w:r>
      <w:proofErr w:type="spellStart"/>
      <w:r>
        <w:rPr>
          <w:color w:val="000000"/>
          <w:sz w:val="28"/>
          <w:szCs w:val="28"/>
        </w:rPr>
        <w:t>автогазозаправочных</w:t>
      </w:r>
      <w:proofErr w:type="spellEnd"/>
      <w:r>
        <w:rPr>
          <w:color w:val="000000"/>
          <w:sz w:val="28"/>
          <w:szCs w:val="28"/>
        </w:rPr>
        <w:t xml:space="preserve"> станций - </w:t>
      </w:r>
      <w:r>
        <w:rPr>
          <w:i/>
          <w:iCs/>
          <w:color w:val="000000"/>
          <w:sz w:val="28"/>
          <w:szCs w:val="28"/>
        </w:rPr>
        <w:t>10 метров</w:t>
      </w:r>
      <w:r>
        <w:rPr>
          <w:color w:val="000000"/>
          <w:sz w:val="28"/>
          <w:szCs w:val="28"/>
        </w:rPr>
        <w:t xml:space="preserve"> по периметру от границ земельного участка, и подъезды к объектам;</w:t>
      </w:r>
    </w:p>
    <w:p w14:paraId="7374D035" w14:textId="77777777" w:rsidR="00631AB3" w:rsidRDefault="00631AB3" w:rsidP="00631AB3">
      <w:pPr>
        <w:ind w:firstLine="567"/>
        <w:jc w:val="both"/>
        <w:rPr>
          <w:color w:val="000000"/>
          <w:sz w:val="28"/>
          <w:szCs w:val="28"/>
        </w:rPr>
      </w:pPr>
      <w:r>
        <w:rPr>
          <w:color w:val="000000"/>
          <w:sz w:val="28"/>
          <w:szCs w:val="28"/>
        </w:rPr>
        <w:t xml:space="preserve">13) для территорий, прилегающих к рекламным конструкциям, - </w:t>
      </w:r>
      <w:r>
        <w:rPr>
          <w:i/>
          <w:iCs/>
          <w:color w:val="000000"/>
          <w:sz w:val="28"/>
          <w:szCs w:val="28"/>
        </w:rPr>
        <w:t>2 метра</w:t>
      </w:r>
      <w:r>
        <w:rPr>
          <w:color w:val="000000"/>
          <w:sz w:val="28"/>
          <w:szCs w:val="28"/>
        </w:rPr>
        <w:t xml:space="preserve"> по периметру от границ основания рекламной конструкции;</w:t>
      </w:r>
    </w:p>
    <w:p w14:paraId="63647385" w14:textId="77777777" w:rsidR="00631AB3" w:rsidRDefault="00631AB3" w:rsidP="00631AB3">
      <w:pPr>
        <w:ind w:firstLine="567"/>
        <w:jc w:val="both"/>
        <w:rPr>
          <w:color w:val="000000"/>
          <w:sz w:val="28"/>
          <w:szCs w:val="28"/>
        </w:rPr>
      </w:pPr>
      <w:r>
        <w:rPr>
          <w:color w:val="000000"/>
          <w:sz w:val="28"/>
          <w:szCs w:val="28"/>
        </w:rPr>
        <w:t xml:space="preserve">14) для общеобразовательных организаций - </w:t>
      </w:r>
      <w:r>
        <w:rPr>
          <w:i/>
          <w:iCs/>
          <w:color w:val="000000"/>
          <w:sz w:val="28"/>
          <w:szCs w:val="28"/>
        </w:rPr>
        <w:t>5 метров</w:t>
      </w:r>
      <w:r>
        <w:rPr>
          <w:color w:val="000000"/>
          <w:sz w:val="28"/>
          <w:szCs w:val="28"/>
        </w:rPr>
        <w:t xml:space="preserve"> от ограждения по периметру;</w:t>
      </w:r>
    </w:p>
    <w:p w14:paraId="1FB08F4F" w14:textId="77777777" w:rsidR="00631AB3" w:rsidRDefault="00631AB3" w:rsidP="00631AB3">
      <w:pPr>
        <w:ind w:firstLine="567"/>
        <w:jc w:val="both"/>
        <w:rPr>
          <w:color w:val="000000"/>
          <w:sz w:val="28"/>
          <w:szCs w:val="28"/>
        </w:rPr>
      </w:pPr>
      <w:r>
        <w:rPr>
          <w:color w:val="000000"/>
          <w:sz w:val="28"/>
          <w:szCs w:val="28"/>
        </w:rPr>
        <w:t xml:space="preserve">15) для дошкольных образовательных организаций - </w:t>
      </w:r>
      <w:r>
        <w:rPr>
          <w:i/>
          <w:iCs/>
          <w:color w:val="000000"/>
          <w:sz w:val="28"/>
          <w:szCs w:val="28"/>
        </w:rPr>
        <w:t>5 метров</w:t>
      </w:r>
      <w:r>
        <w:rPr>
          <w:color w:val="000000"/>
          <w:sz w:val="28"/>
          <w:szCs w:val="28"/>
        </w:rPr>
        <w:t xml:space="preserve"> от ограждения по периметру.</w:t>
      </w:r>
    </w:p>
    <w:p w14:paraId="537682F2" w14:textId="20D27FC7" w:rsidR="00631AB3" w:rsidRDefault="00961939" w:rsidP="00631AB3">
      <w:pPr>
        <w:ind w:firstLine="567"/>
        <w:jc w:val="both"/>
        <w:rPr>
          <w:color w:val="000000"/>
          <w:sz w:val="28"/>
          <w:szCs w:val="28"/>
        </w:rPr>
      </w:pPr>
      <w:r>
        <w:rPr>
          <w:color w:val="000000"/>
          <w:sz w:val="28"/>
          <w:szCs w:val="28"/>
        </w:rPr>
        <w:t>8</w:t>
      </w:r>
      <w:r w:rsidR="00631AB3">
        <w:rPr>
          <w:color w:val="000000"/>
          <w:sz w:val="28"/>
          <w:szCs w:val="28"/>
        </w:rPr>
        <w:t>.9.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048A4F11" w14:textId="77777777" w:rsidR="00631AB3" w:rsidRDefault="00631AB3" w:rsidP="00631AB3">
      <w:pPr>
        <w:ind w:firstLine="567"/>
        <w:jc w:val="both"/>
        <w:rPr>
          <w:color w:val="000000"/>
          <w:sz w:val="28"/>
          <w:szCs w:val="28"/>
        </w:rPr>
      </w:pPr>
      <w:r>
        <w:rPr>
          <w:color w:val="000000"/>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4907E7C9" w14:textId="38DECE2B" w:rsidR="00631AB3" w:rsidRDefault="00961939" w:rsidP="00631AB3">
      <w:pPr>
        <w:ind w:firstLine="567"/>
        <w:jc w:val="both"/>
        <w:rPr>
          <w:color w:val="000000"/>
          <w:sz w:val="28"/>
          <w:szCs w:val="28"/>
        </w:rPr>
      </w:pPr>
      <w:r>
        <w:rPr>
          <w:color w:val="000000"/>
          <w:sz w:val="28"/>
          <w:szCs w:val="28"/>
        </w:rPr>
        <w:t>8</w:t>
      </w:r>
      <w:r w:rsidR="00631AB3">
        <w:rPr>
          <w:color w:val="000000"/>
          <w:sz w:val="28"/>
          <w:szCs w:val="28"/>
        </w:rPr>
        <w:t>.10. Карты – схемы подлежат систематизации и поддержанию в актуальном состоянии.</w:t>
      </w:r>
    </w:p>
    <w:p w14:paraId="4F53F517" w14:textId="77777777" w:rsidR="00631AB3" w:rsidRDefault="00631AB3" w:rsidP="00631AB3">
      <w:pPr>
        <w:ind w:firstLine="567"/>
        <w:jc w:val="both"/>
        <w:rPr>
          <w:color w:val="000000"/>
          <w:sz w:val="28"/>
          <w:szCs w:val="28"/>
        </w:rPr>
      </w:pPr>
      <w:r>
        <w:rPr>
          <w:color w:val="000000"/>
          <w:sz w:val="28"/>
          <w:szCs w:val="28"/>
        </w:rPr>
        <w:t>Работу по систематизации карт-схем осуществляет уполномоченный орган на постоянной основе.</w:t>
      </w:r>
    </w:p>
    <w:p w14:paraId="62EE62D9" w14:textId="77777777" w:rsidR="00631AB3" w:rsidRDefault="00631AB3" w:rsidP="00631AB3">
      <w:pPr>
        <w:ind w:firstLine="567"/>
        <w:jc w:val="both"/>
        <w:rPr>
          <w:color w:val="000000"/>
          <w:sz w:val="28"/>
          <w:szCs w:val="28"/>
        </w:rPr>
      </w:pPr>
      <w:r>
        <w:rPr>
          <w:color w:val="000000"/>
          <w:sz w:val="28"/>
          <w:szCs w:val="28"/>
        </w:rPr>
        <w:t>Карты – схемы систематизируются по территориальной принадлежности к одному населенному пункту, входящему в состав поселения.</w:t>
      </w:r>
    </w:p>
    <w:p w14:paraId="6E530375" w14:textId="242ECA37" w:rsidR="00631AB3" w:rsidRDefault="00961939" w:rsidP="00631AB3">
      <w:pPr>
        <w:ind w:firstLine="567"/>
        <w:jc w:val="both"/>
        <w:rPr>
          <w:color w:val="000000"/>
          <w:sz w:val="28"/>
          <w:szCs w:val="28"/>
        </w:rPr>
      </w:pPr>
      <w:r>
        <w:rPr>
          <w:color w:val="000000"/>
          <w:sz w:val="28"/>
          <w:szCs w:val="28"/>
        </w:rPr>
        <w:t>8</w:t>
      </w:r>
      <w:r w:rsidR="00631AB3">
        <w:rPr>
          <w:color w:val="000000"/>
          <w:sz w:val="28"/>
          <w:szCs w:val="28"/>
        </w:rPr>
        <w:t>.11.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14:paraId="5C6252E6" w14:textId="77777777" w:rsidR="00AC7B7C" w:rsidRDefault="00AC7B7C" w:rsidP="00AC7B7C">
      <w:pPr>
        <w:keepNext/>
        <w:jc w:val="center"/>
        <w:outlineLvl w:val="0"/>
        <w:rPr>
          <w:b/>
          <w:bCs/>
          <w:kern w:val="32"/>
          <w:szCs w:val="28"/>
        </w:rPr>
      </w:pPr>
    </w:p>
    <w:p w14:paraId="01B89D8A" w14:textId="77777777" w:rsidR="00631AB3" w:rsidRDefault="00631AB3" w:rsidP="00631AB3">
      <w:pPr>
        <w:jc w:val="both"/>
        <w:rPr>
          <w:color w:val="000000"/>
          <w:sz w:val="28"/>
          <w:szCs w:val="28"/>
        </w:rPr>
      </w:pPr>
    </w:p>
    <w:p w14:paraId="22805854" w14:textId="3A555F09" w:rsidR="00631AB3" w:rsidRDefault="00631AB3" w:rsidP="00631AB3">
      <w:pPr>
        <w:ind w:firstLine="567"/>
        <w:jc w:val="both"/>
        <w:rPr>
          <w:b/>
          <w:color w:val="000000"/>
          <w:sz w:val="28"/>
          <w:szCs w:val="28"/>
        </w:rPr>
      </w:pPr>
      <w:r>
        <w:rPr>
          <w:b/>
          <w:color w:val="000000"/>
          <w:sz w:val="28"/>
          <w:szCs w:val="28"/>
        </w:rPr>
        <w:t xml:space="preserve">Глава </w:t>
      </w:r>
      <w:r w:rsidR="00961939">
        <w:rPr>
          <w:b/>
          <w:color w:val="000000"/>
          <w:sz w:val="28"/>
          <w:szCs w:val="28"/>
        </w:rPr>
        <w:t>9</w:t>
      </w:r>
      <w:r>
        <w:rPr>
          <w:b/>
          <w:color w:val="000000"/>
          <w:sz w:val="28"/>
          <w:szCs w:val="28"/>
        </w:rPr>
        <w:t>. Общие требования к организации уборки территории поселения</w:t>
      </w:r>
    </w:p>
    <w:p w14:paraId="30C953E7" w14:textId="3DD3FA6B"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36A4970A" w14:textId="4BBE239F"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 xml:space="preserve">.2.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w:t>
      </w:r>
      <w:r w:rsidR="00631AB3">
        <w:rPr>
          <w:color w:val="000000"/>
          <w:sz w:val="28"/>
          <w:szCs w:val="28"/>
        </w:rPr>
        <w:lastRenderedPageBreak/>
        <w:t>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63433778" w14:textId="5EB274B4"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 xml:space="preserve">.3.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4B3D275" w14:textId="77777777" w:rsidR="00631AB3" w:rsidRDefault="00631AB3" w:rsidP="00631AB3">
      <w:pPr>
        <w:ind w:firstLine="567"/>
        <w:jc w:val="both"/>
        <w:rPr>
          <w:color w:val="000000"/>
          <w:sz w:val="28"/>
          <w:szCs w:val="28"/>
        </w:rPr>
      </w:pPr>
      <w:r>
        <w:rPr>
          <w:color w:val="000000"/>
          <w:sz w:val="28"/>
          <w:szCs w:val="28"/>
        </w:rPr>
        <w:t xml:space="preserve">Во избежание засорения водосточной сети запрещается сброс </w:t>
      </w:r>
      <w:proofErr w:type="spellStart"/>
      <w:r>
        <w:rPr>
          <w:color w:val="000000"/>
          <w:sz w:val="28"/>
          <w:szCs w:val="28"/>
        </w:rPr>
        <w:t>смёта</w:t>
      </w:r>
      <w:proofErr w:type="spellEnd"/>
      <w:r>
        <w:rPr>
          <w:color w:val="000000"/>
          <w:sz w:val="28"/>
          <w:szCs w:val="28"/>
        </w:rPr>
        <w:t xml:space="preserve"> и бытового мусора в водосточные коллекторы.</w:t>
      </w:r>
    </w:p>
    <w:p w14:paraId="219DA082" w14:textId="07166A51"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37235213" w14:textId="77777777" w:rsidR="00631AB3" w:rsidRDefault="00631AB3" w:rsidP="00631AB3">
      <w:pPr>
        <w:ind w:firstLine="567"/>
        <w:jc w:val="both"/>
        <w:rPr>
          <w:color w:val="000000"/>
          <w:sz w:val="28"/>
          <w:szCs w:val="28"/>
        </w:rPr>
      </w:pPr>
      <w:r>
        <w:rPr>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61107B3E" w14:textId="56AEDDC3"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5054D948" w14:textId="428D5686"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62207E3D" w14:textId="1F4BC02F"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 xml:space="preserve">.7. Уборка территории поселения производится в утренние часы. Работы по уборке дорог и тротуаров должны быть выполнены </w:t>
      </w:r>
      <w:r w:rsidR="00631AB3">
        <w:rPr>
          <w:i/>
          <w:iCs/>
          <w:color w:val="000000"/>
          <w:sz w:val="28"/>
          <w:szCs w:val="28"/>
        </w:rPr>
        <w:t>до 8 часов утра</w:t>
      </w:r>
      <w:r w:rsidR="00631AB3">
        <w:rPr>
          <w:color w:val="000000"/>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1397D742" w14:textId="77777777" w:rsidR="00631AB3" w:rsidRDefault="00631AB3" w:rsidP="00631AB3">
      <w:pPr>
        <w:ind w:firstLine="567"/>
        <w:jc w:val="both"/>
        <w:rPr>
          <w:color w:val="000000"/>
          <w:sz w:val="28"/>
          <w:szCs w:val="28"/>
        </w:rPr>
      </w:pPr>
      <w:r>
        <w:rPr>
          <w:color w:val="000000"/>
          <w:sz w:val="28"/>
          <w:szCs w:val="28"/>
        </w:rPr>
        <w:t>При уборке территории поселения в ночное время необходимо принимать меры, предупреждающие шум.</w:t>
      </w:r>
    </w:p>
    <w:p w14:paraId="4329C46F" w14:textId="23DD5DCB"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461BEC6" w14:textId="5EF80904"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4E093B7" w14:textId="585EF9A7"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568F8887" w14:textId="77777777" w:rsidR="00631AB3" w:rsidRDefault="00631AB3" w:rsidP="00631AB3">
      <w:pPr>
        <w:ind w:firstLine="567"/>
        <w:jc w:val="both"/>
        <w:rPr>
          <w:color w:val="000000"/>
          <w:sz w:val="28"/>
          <w:szCs w:val="28"/>
        </w:rPr>
      </w:pPr>
      <w:r>
        <w:rPr>
          <w:color w:val="000000"/>
          <w:sz w:val="28"/>
          <w:szCs w:val="28"/>
        </w:rPr>
        <w:t>Уборка объектов благоустройства осуществляется механизированным способом в случае:</w:t>
      </w:r>
    </w:p>
    <w:p w14:paraId="5B7593F5" w14:textId="77777777" w:rsidR="00631AB3" w:rsidRDefault="00631AB3" w:rsidP="00631AB3">
      <w:pPr>
        <w:ind w:firstLine="567"/>
        <w:jc w:val="both"/>
        <w:rPr>
          <w:color w:val="000000"/>
          <w:sz w:val="28"/>
          <w:szCs w:val="28"/>
        </w:rPr>
      </w:pPr>
      <w:r>
        <w:rPr>
          <w:color w:val="000000"/>
          <w:sz w:val="28"/>
          <w:szCs w:val="28"/>
        </w:rPr>
        <w:lastRenderedPageBreak/>
        <w:t>- наличия бордюрных пандусов или местных понижений бортового камня в местах съезда и выезда уборочных машин на тротуар;</w:t>
      </w:r>
    </w:p>
    <w:p w14:paraId="48BA13F1" w14:textId="77777777" w:rsidR="00631AB3" w:rsidRDefault="00631AB3" w:rsidP="00631AB3">
      <w:pPr>
        <w:ind w:firstLine="567"/>
        <w:jc w:val="both"/>
        <w:rPr>
          <w:color w:val="000000"/>
          <w:sz w:val="28"/>
          <w:szCs w:val="28"/>
        </w:rPr>
      </w:pPr>
      <w:r>
        <w:rPr>
          <w:color w:val="000000"/>
          <w:sz w:val="28"/>
          <w:szCs w:val="28"/>
        </w:rPr>
        <w:t>- ширины убираемых объектов благоустройства - 1,5 и более метров;</w:t>
      </w:r>
    </w:p>
    <w:p w14:paraId="259BDAA5" w14:textId="77777777" w:rsidR="00631AB3" w:rsidRDefault="00631AB3" w:rsidP="00631AB3">
      <w:pPr>
        <w:ind w:firstLine="567"/>
        <w:jc w:val="both"/>
        <w:rPr>
          <w:color w:val="000000"/>
          <w:sz w:val="28"/>
          <w:szCs w:val="28"/>
        </w:rPr>
      </w:pPr>
      <w:r>
        <w:rPr>
          <w:color w:val="000000"/>
          <w:sz w:val="28"/>
          <w:szCs w:val="28"/>
        </w:rPr>
        <w:t>- протяженности убираемых объектов более 3 погонных метров;</w:t>
      </w:r>
    </w:p>
    <w:p w14:paraId="671FBA77" w14:textId="77777777" w:rsidR="00631AB3" w:rsidRDefault="00631AB3" w:rsidP="00631AB3">
      <w:pPr>
        <w:ind w:firstLine="567"/>
        <w:jc w:val="both"/>
        <w:rPr>
          <w:color w:val="000000"/>
          <w:sz w:val="28"/>
          <w:szCs w:val="28"/>
        </w:rPr>
      </w:pPr>
      <w:r>
        <w:rPr>
          <w:color w:val="000000"/>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47414EDB" w14:textId="77777777" w:rsidR="00631AB3" w:rsidRDefault="00631AB3" w:rsidP="00631AB3">
      <w:pPr>
        <w:ind w:firstLine="567"/>
        <w:jc w:val="both"/>
        <w:rPr>
          <w:color w:val="000000"/>
          <w:sz w:val="28"/>
          <w:szCs w:val="28"/>
        </w:rPr>
      </w:pPr>
      <w:r>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Pr>
          <w:color w:val="000000"/>
          <w:sz w:val="28"/>
          <w:szCs w:val="28"/>
        </w:rPr>
        <w:t>трудозатратной</w:t>
      </w:r>
      <w:proofErr w:type="spellEnd"/>
      <w:r>
        <w:rPr>
          <w:color w:val="000000"/>
          <w:sz w:val="28"/>
          <w:szCs w:val="28"/>
        </w:rPr>
        <w:t>), уборку такой территории допускается осуществлять ручным способом.</w:t>
      </w:r>
    </w:p>
    <w:p w14:paraId="2F7B096B" w14:textId="60C81408"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1E2509E4" w14:textId="27CD1FB2"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 xml:space="preserve">.12.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0DF93644" w14:textId="77777777" w:rsidR="00631AB3" w:rsidRDefault="00631AB3" w:rsidP="00631AB3">
      <w:pPr>
        <w:ind w:firstLine="567"/>
        <w:jc w:val="both"/>
        <w:rPr>
          <w:color w:val="000000"/>
          <w:sz w:val="28"/>
          <w:szCs w:val="28"/>
        </w:rPr>
      </w:pPr>
      <w:r>
        <w:rPr>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2CA3784A" w14:textId="77777777" w:rsidR="00631AB3" w:rsidRDefault="00631AB3" w:rsidP="00631AB3">
      <w:pPr>
        <w:ind w:firstLine="567"/>
        <w:jc w:val="both"/>
        <w:rPr>
          <w:color w:val="000000"/>
          <w:sz w:val="28"/>
          <w:szCs w:val="28"/>
        </w:rPr>
      </w:pPr>
      <w:r>
        <w:rPr>
          <w:color w:val="000000"/>
          <w:sz w:val="28"/>
          <w:szCs w:val="28"/>
        </w:rPr>
        <w:t xml:space="preserve">Упавшие деревья должны быть удалены немедленно с проезжей части дорог, тротуаров, от </w:t>
      </w:r>
      <w:proofErr w:type="spellStart"/>
      <w:r>
        <w:rPr>
          <w:color w:val="000000"/>
          <w:sz w:val="28"/>
          <w:szCs w:val="28"/>
        </w:rPr>
        <w:t>токонесущих</w:t>
      </w:r>
      <w:proofErr w:type="spellEnd"/>
      <w:r>
        <w:rPr>
          <w:color w:val="000000"/>
          <w:sz w:val="28"/>
          <w:szCs w:val="28"/>
        </w:rPr>
        <w:t xml:space="preserve"> проводов, фасадов жилых и производственных зданий, а с других территорий — в течение 12 часов с момента обнаружения.</w:t>
      </w:r>
    </w:p>
    <w:p w14:paraId="164A8175" w14:textId="2322DBA5"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 xml:space="preserve">.13. </w:t>
      </w:r>
      <w:bookmarkStart w:id="20" w:name="_Hlk8137221"/>
      <w:r w:rsidR="00631AB3">
        <w:rPr>
          <w:color w:val="000000"/>
          <w:sz w:val="28"/>
          <w:szCs w:val="28"/>
        </w:rPr>
        <w:t xml:space="preserve">Собственники </w:t>
      </w:r>
      <w:bookmarkStart w:id="21" w:name="_Hlk22210955"/>
      <w:r w:rsidR="00631AB3">
        <w:rPr>
          <w:color w:val="000000"/>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1"/>
      <w:r w:rsidR="00631AB3">
        <w:rPr>
          <w:color w:val="000000"/>
          <w:sz w:val="28"/>
          <w:szCs w:val="28"/>
        </w:rPr>
        <w:t>обязаны в соответствии с настоящими Правилами, заключенными соглашениями:</w:t>
      </w:r>
    </w:p>
    <w:p w14:paraId="43551F6C" w14:textId="77777777" w:rsidR="00631AB3" w:rsidRDefault="00631AB3" w:rsidP="00631AB3">
      <w:pPr>
        <w:ind w:firstLine="567"/>
        <w:jc w:val="both"/>
        <w:rPr>
          <w:color w:val="000000"/>
          <w:sz w:val="28"/>
          <w:szCs w:val="28"/>
        </w:rPr>
      </w:pPr>
      <w:r>
        <w:rPr>
          <w:color w:val="000000"/>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2" w:name="_Hlk14965574"/>
    </w:p>
    <w:bookmarkEnd w:id="22"/>
    <w:p w14:paraId="33A35BBC" w14:textId="77777777" w:rsidR="00631AB3" w:rsidRDefault="00631AB3" w:rsidP="00631AB3">
      <w:pPr>
        <w:ind w:firstLine="567"/>
        <w:jc w:val="both"/>
        <w:rPr>
          <w:color w:val="000000"/>
          <w:sz w:val="28"/>
          <w:szCs w:val="28"/>
        </w:rPr>
      </w:pPr>
      <w:r>
        <w:rPr>
          <w:color w:val="000000"/>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1D030B8C" w14:textId="77777777" w:rsidR="00631AB3" w:rsidRDefault="00631AB3" w:rsidP="00631AB3">
      <w:pPr>
        <w:ind w:firstLine="567"/>
        <w:jc w:val="both"/>
        <w:rPr>
          <w:color w:val="000000"/>
          <w:sz w:val="28"/>
          <w:szCs w:val="28"/>
        </w:rPr>
      </w:pPr>
      <w:r>
        <w:rPr>
          <w:color w:val="000000"/>
          <w:sz w:val="28"/>
          <w:szCs w:val="28"/>
        </w:rPr>
        <w:t>3) обрабатывать прилегающие территории противогололедными реагентами;</w:t>
      </w:r>
    </w:p>
    <w:p w14:paraId="18DEC1F1" w14:textId="77777777" w:rsidR="00631AB3" w:rsidRDefault="00631AB3" w:rsidP="00631AB3">
      <w:pPr>
        <w:ind w:firstLine="567"/>
        <w:jc w:val="both"/>
        <w:rPr>
          <w:color w:val="000000"/>
          <w:sz w:val="28"/>
          <w:szCs w:val="28"/>
        </w:rPr>
      </w:pPr>
      <w:r>
        <w:rPr>
          <w:color w:val="000000"/>
          <w:sz w:val="28"/>
          <w:szCs w:val="28"/>
        </w:rPr>
        <w:t>4) осуществлять покос травы и обрезку поросли.</w:t>
      </w:r>
      <w:r>
        <w:rPr>
          <w:rFonts w:eastAsia="Calibri"/>
          <w:color w:val="000000"/>
        </w:rPr>
        <w:t xml:space="preserve"> </w:t>
      </w:r>
      <w:r>
        <w:rPr>
          <w:color w:val="000000"/>
          <w:sz w:val="28"/>
          <w:szCs w:val="28"/>
        </w:rPr>
        <w:t>Высота травы не должна превышать 15 сантиметров от поверхности земли;</w:t>
      </w:r>
    </w:p>
    <w:p w14:paraId="34C30A5A" w14:textId="77777777" w:rsidR="00631AB3" w:rsidRDefault="00631AB3" w:rsidP="00631AB3">
      <w:pPr>
        <w:ind w:firstLine="567"/>
        <w:jc w:val="both"/>
        <w:rPr>
          <w:color w:val="000000"/>
          <w:sz w:val="28"/>
          <w:szCs w:val="28"/>
        </w:rPr>
      </w:pPr>
      <w:r>
        <w:rPr>
          <w:color w:val="000000"/>
          <w:sz w:val="28"/>
          <w:szCs w:val="28"/>
        </w:rPr>
        <w:lastRenderedPageBreak/>
        <w:t>5) устанавливать, ремонтировать, окрашивать урны, а также очищать урны по мере их заполнения, но не реже 1 раза в сутки.</w:t>
      </w:r>
    </w:p>
    <w:bookmarkEnd w:id="20"/>
    <w:p w14:paraId="3970E355" w14:textId="42657EB2" w:rsidR="00631AB3" w:rsidRDefault="00961939" w:rsidP="00631AB3">
      <w:pPr>
        <w:ind w:firstLine="567"/>
        <w:rPr>
          <w:color w:val="000000"/>
          <w:sz w:val="28"/>
          <w:szCs w:val="28"/>
        </w:rPr>
      </w:pPr>
      <w:r>
        <w:rPr>
          <w:color w:val="000000"/>
          <w:sz w:val="28"/>
          <w:szCs w:val="28"/>
        </w:rPr>
        <w:t>9</w:t>
      </w:r>
      <w:r w:rsidR="00631AB3">
        <w:rPr>
          <w:color w:val="000000"/>
          <w:sz w:val="28"/>
          <w:szCs w:val="28"/>
        </w:rPr>
        <w:t>.14. Запрещается:</w:t>
      </w:r>
    </w:p>
    <w:p w14:paraId="3ACDF60B" w14:textId="77777777" w:rsidR="00631AB3" w:rsidRDefault="00631AB3" w:rsidP="00631AB3">
      <w:pPr>
        <w:ind w:firstLine="567"/>
        <w:jc w:val="both"/>
        <w:rPr>
          <w:color w:val="000000"/>
          <w:sz w:val="28"/>
          <w:szCs w:val="28"/>
        </w:rPr>
      </w:pPr>
      <w:r>
        <w:rPr>
          <w:color w:val="000000"/>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0A64C663" w14:textId="77777777" w:rsidR="00631AB3" w:rsidRDefault="00631AB3" w:rsidP="00631AB3">
      <w:pPr>
        <w:ind w:firstLine="567"/>
        <w:jc w:val="both"/>
        <w:rPr>
          <w:color w:val="000000"/>
          <w:sz w:val="28"/>
          <w:szCs w:val="28"/>
        </w:rPr>
      </w:pPr>
      <w:r>
        <w:rPr>
          <w:color w:val="000000"/>
          <w:sz w:val="28"/>
          <w:szCs w:val="28"/>
        </w:rPr>
        <w:t>- сорить на улицах, площадях и в других общественных местах, выставлять тару с мусором и пищевыми отходами на улицы;</w:t>
      </w:r>
    </w:p>
    <w:p w14:paraId="571B74E4" w14:textId="77777777" w:rsidR="00631AB3" w:rsidRDefault="00631AB3" w:rsidP="00631AB3">
      <w:pPr>
        <w:ind w:firstLine="567"/>
        <w:jc w:val="both"/>
        <w:rPr>
          <w:color w:val="000000"/>
          <w:sz w:val="28"/>
          <w:szCs w:val="28"/>
        </w:rPr>
      </w:pPr>
      <w:r>
        <w:rPr>
          <w:color w:val="000000"/>
          <w:sz w:val="28"/>
          <w:szCs w:val="28"/>
        </w:rPr>
        <w:t>- сбрасывать в водоемы бытовые, производственные отходы и загрязнять воду и прилегающую к водоему территорию;</w:t>
      </w:r>
    </w:p>
    <w:p w14:paraId="5360401E" w14:textId="77777777" w:rsidR="00631AB3" w:rsidRDefault="00631AB3" w:rsidP="00631AB3">
      <w:pPr>
        <w:ind w:firstLine="567"/>
        <w:jc w:val="both"/>
        <w:rPr>
          <w:color w:val="000000"/>
          <w:sz w:val="28"/>
          <w:szCs w:val="28"/>
        </w:rPr>
      </w:pPr>
      <w:r>
        <w:rPr>
          <w:color w:val="000000"/>
          <w:sz w:val="28"/>
          <w:szCs w:val="28"/>
        </w:rPr>
        <w:t>- сметать мусор на проезжую часть улиц, в ливне-приемники ливневой канализации;</w:t>
      </w:r>
    </w:p>
    <w:p w14:paraId="2E88B151" w14:textId="77777777" w:rsidR="00631AB3" w:rsidRDefault="00631AB3" w:rsidP="00631AB3">
      <w:pPr>
        <w:ind w:firstLine="567"/>
        <w:jc w:val="both"/>
        <w:rPr>
          <w:color w:val="000000"/>
          <w:sz w:val="28"/>
          <w:szCs w:val="28"/>
        </w:rPr>
      </w:pPr>
      <w:r>
        <w:rPr>
          <w:color w:val="0000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4D0731EA" w14:textId="77777777" w:rsidR="00631AB3" w:rsidRDefault="00631AB3" w:rsidP="00631AB3">
      <w:pPr>
        <w:ind w:firstLine="567"/>
        <w:jc w:val="both"/>
        <w:rPr>
          <w:color w:val="000000"/>
          <w:sz w:val="28"/>
          <w:szCs w:val="28"/>
        </w:rPr>
      </w:pPr>
      <w:r>
        <w:rPr>
          <w:color w:val="000000"/>
          <w:sz w:val="28"/>
          <w:szCs w:val="28"/>
        </w:rPr>
        <w:t>- складировать около торговых точек тару, запасы товаров;</w:t>
      </w:r>
    </w:p>
    <w:p w14:paraId="2812AE68" w14:textId="77777777" w:rsidR="00631AB3" w:rsidRDefault="00631AB3" w:rsidP="00631AB3">
      <w:pPr>
        <w:ind w:firstLine="567"/>
        <w:jc w:val="both"/>
        <w:rPr>
          <w:color w:val="000000"/>
          <w:sz w:val="28"/>
          <w:szCs w:val="28"/>
        </w:rPr>
      </w:pPr>
      <w:r>
        <w:rPr>
          <w:color w:val="000000"/>
          <w:sz w:val="28"/>
          <w:szCs w:val="28"/>
        </w:rPr>
        <w:t>- ограждать строительные площадки с уменьшением пешеходных дорожек (тротуаров);</w:t>
      </w:r>
    </w:p>
    <w:p w14:paraId="6FB9A1CC" w14:textId="77777777" w:rsidR="00631AB3" w:rsidRDefault="00631AB3" w:rsidP="00631AB3">
      <w:pPr>
        <w:ind w:firstLine="567"/>
        <w:jc w:val="both"/>
        <w:rPr>
          <w:color w:val="000000"/>
          <w:sz w:val="28"/>
          <w:szCs w:val="28"/>
        </w:rPr>
      </w:pPr>
      <w:r>
        <w:rPr>
          <w:color w:val="000000"/>
          <w:sz w:val="28"/>
          <w:szCs w:val="28"/>
        </w:rPr>
        <w:t>- повреждать или вырубать зеленые насаждения на землях или земельных участках, находящихся в муниципальной собственности;</w:t>
      </w:r>
    </w:p>
    <w:p w14:paraId="3F80FD08" w14:textId="77777777" w:rsidR="00631AB3" w:rsidRDefault="00631AB3" w:rsidP="00631AB3">
      <w:pPr>
        <w:ind w:firstLine="567"/>
        <w:jc w:val="both"/>
        <w:rPr>
          <w:color w:val="000000"/>
          <w:sz w:val="28"/>
          <w:szCs w:val="28"/>
        </w:rPr>
      </w:pPr>
      <w:r>
        <w:rPr>
          <w:color w:val="000000"/>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5277E15D" w14:textId="77777777" w:rsidR="00631AB3" w:rsidRDefault="00631AB3" w:rsidP="00631AB3">
      <w:pPr>
        <w:ind w:firstLine="567"/>
        <w:jc w:val="both"/>
        <w:rPr>
          <w:color w:val="000000"/>
          <w:sz w:val="28"/>
          <w:szCs w:val="28"/>
        </w:rPr>
      </w:pPr>
      <w:r>
        <w:rPr>
          <w:color w:val="000000"/>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C0D953C" w14:textId="77777777" w:rsidR="00631AB3" w:rsidRDefault="00631AB3" w:rsidP="00631AB3">
      <w:pPr>
        <w:ind w:firstLine="567"/>
        <w:jc w:val="both"/>
        <w:rPr>
          <w:color w:val="000000"/>
          <w:sz w:val="28"/>
          <w:szCs w:val="28"/>
        </w:rPr>
      </w:pPr>
      <w:r>
        <w:rPr>
          <w:color w:val="000000"/>
          <w:sz w:val="28"/>
          <w:szCs w:val="28"/>
        </w:rPr>
        <w:t>- размещать транспортные средства на газоне или иной озеленённой или рекреационной территории;</w:t>
      </w:r>
    </w:p>
    <w:p w14:paraId="10230095" w14:textId="77777777" w:rsidR="00631AB3" w:rsidRDefault="00631AB3" w:rsidP="00631AB3">
      <w:pPr>
        <w:ind w:firstLine="567"/>
        <w:jc w:val="both"/>
        <w:rPr>
          <w:color w:val="000000"/>
          <w:sz w:val="28"/>
          <w:szCs w:val="28"/>
        </w:rPr>
      </w:pPr>
      <w:r>
        <w:rPr>
          <w:color w:val="000000"/>
          <w:sz w:val="28"/>
          <w:szCs w:val="28"/>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Pr>
          <w:color w:val="000000"/>
          <w:sz w:val="28"/>
          <w:szCs w:val="28"/>
        </w:rPr>
        <w:t>внутридворовых</w:t>
      </w:r>
      <w:proofErr w:type="spellEnd"/>
      <w:r>
        <w:rPr>
          <w:color w:val="000000"/>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w:t>
      </w:r>
      <w:r>
        <w:rPr>
          <w:color w:val="000000"/>
          <w:sz w:val="28"/>
          <w:szCs w:val="28"/>
        </w:rPr>
        <w:lastRenderedPageBreak/>
        <w:t>накопления (временного складирования) в контейнерах, мусоросборниках или на специально отведённых площадках;</w:t>
      </w:r>
    </w:p>
    <w:p w14:paraId="29DA092E" w14:textId="77777777" w:rsidR="00631AB3" w:rsidRDefault="00631AB3" w:rsidP="00631AB3">
      <w:pPr>
        <w:ind w:firstLine="567"/>
        <w:jc w:val="both"/>
        <w:rPr>
          <w:color w:val="000000"/>
          <w:sz w:val="28"/>
          <w:szCs w:val="28"/>
        </w:rPr>
      </w:pPr>
      <w:r>
        <w:rPr>
          <w:color w:val="000000"/>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2C9EF444" w14:textId="77777777" w:rsidR="00631AB3" w:rsidRDefault="00631AB3" w:rsidP="00631AB3">
      <w:pPr>
        <w:ind w:firstLine="567"/>
        <w:jc w:val="both"/>
        <w:rPr>
          <w:color w:val="000000"/>
          <w:sz w:val="28"/>
          <w:szCs w:val="28"/>
        </w:rPr>
      </w:pPr>
      <w:r>
        <w:rPr>
          <w:color w:val="000000"/>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690DA446" w14:textId="77777777" w:rsidR="00631AB3" w:rsidRDefault="00631AB3" w:rsidP="00631AB3">
      <w:pPr>
        <w:ind w:firstLine="567"/>
        <w:jc w:val="both"/>
        <w:rPr>
          <w:color w:val="000000"/>
          <w:sz w:val="28"/>
          <w:szCs w:val="28"/>
        </w:rPr>
      </w:pPr>
      <w:r>
        <w:rPr>
          <w:color w:val="000000"/>
          <w:sz w:val="28"/>
          <w:szCs w:val="28"/>
        </w:rPr>
        <w:t>- выгул домашних животных вне мест, установленных уполномоченным органом для выгула животных;</w:t>
      </w:r>
    </w:p>
    <w:p w14:paraId="4B640DE3" w14:textId="77777777" w:rsidR="00631AB3" w:rsidRDefault="00631AB3" w:rsidP="00631AB3">
      <w:pPr>
        <w:ind w:firstLine="567"/>
        <w:jc w:val="both"/>
        <w:rPr>
          <w:color w:val="000000"/>
          <w:sz w:val="28"/>
          <w:szCs w:val="28"/>
        </w:rPr>
      </w:pPr>
      <w:r>
        <w:rPr>
          <w:color w:val="000000"/>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8758BFD" w14:textId="77777777" w:rsidR="00631AB3" w:rsidRDefault="00631AB3" w:rsidP="00631AB3">
      <w:pPr>
        <w:ind w:firstLine="567"/>
        <w:jc w:val="both"/>
        <w:rPr>
          <w:color w:val="000000"/>
          <w:sz w:val="28"/>
          <w:szCs w:val="28"/>
        </w:rPr>
      </w:pPr>
      <w:r>
        <w:rPr>
          <w:color w:val="000000"/>
          <w:sz w:val="28"/>
          <w:szCs w:val="28"/>
        </w:rPr>
        <w:t>- складировать строительные материалы, мусор на территории общего пользования;</w:t>
      </w:r>
    </w:p>
    <w:p w14:paraId="3088508A" w14:textId="77777777" w:rsidR="00631AB3" w:rsidRDefault="00631AB3" w:rsidP="00631AB3">
      <w:pPr>
        <w:ind w:firstLine="567"/>
        <w:jc w:val="both"/>
        <w:rPr>
          <w:color w:val="000000"/>
          <w:sz w:val="28"/>
          <w:szCs w:val="28"/>
        </w:rPr>
      </w:pPr>
      <w:r>
        <w:rPr>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7886799F" w14:textId="77777777" w:rsidR="00631AB3" w:rsidRDefault="00631AB3" w:rsidP="00631AB3">
      <w:pPr>
        <w:ind w:firstLine="567"/>
        <w:jc w:val="both"/>
        <w:rPr>
          <w:color w:val="000000"/>
          <w:sz w:val="28"/>
          <w:szCs w:val="28"/>
        </w:rPr>
      </w:pPr>
      <w:r>
        <w:rPr>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59F4D181" w14:textId="657800AB"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0162EBD" w14:textId="717382DF"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0E0BB938" w14:textId="77777777" w:rsidR="00631AB3" w:rsidRDefault="00631AB3" w:rsidP="00631AB3">
      <w:pPr>
        <w:ind w:firstLine="567"/>
        <w:jc w:val="both"/>
        <w:rPr>
          <w:color w:val="000000"/>
          <w:sz w:val="28"/>
          <w:szCs w:val="28"/>
        </w:rPr>
      </w:pPr>
      <w:r>
        <w:rPr>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72CD416D" w14:textId="77777777" w:rsidR="00631AB3" w:rsidRDefault="00631AB3" w:rsidP="00631AB3">
      <w:pPr>
        <w:ind w:firstLine="567"/>
        <w:jc w:val="both"/>
        <w:rPr>
          <w:color w:val="000000"/>
          <w:sz w:val="28"/>
          <w:szCs w:val="28"/>
        </w:rPr>
      </w:pPr>
      <w:r>
        <w:rPr>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4753F99E" w14:textId="77777777" w:rsidR="00631AB3" w:rsidRDefault="00631AB3" w:rsidP="00631AB3">
      <w:pPr>
        <w:ind w:firstLine="567"/>
        <w:jc w:val="both"/>
        <w:rPr>
          <w:color w:val="000000"/>
          <w:sz w:val="28"/>
          <w:szCs w:val="28"/>
        </w:rPr>
      </w:pPr>
      <w:r>
        <w:rPr>
          <w:color w:val="000000"/>
          <w:sz w:val="28"/>
          <w:szCs w:val="28"/>
        </w:rPr>
        <w:lastRenderedPageBreak/>
        <w:t>- складирование строительных материалов, техники способом, исключающим возможность их падения, опрокидывания, разваливания;</w:t>
      </w:r>
    </w:p>
    <w:p w14:paraId="7B9C0886" w14:textId="77777777" w:rsidR="00631AB3" w:rsidRDefault="00631AB3" w:rsidP="00631AB3">
      <w:pPr>
        <w:ind w:firstLine="567"/>
        <w:jc w:val="both"/>
        <w:rPr>
          <w:color w:val="000000"/>
          <w:sz w:val="28"/>
          <w:szCs w:val="28"/>
        </w:rPr>
      </w:pPr>
      <w:r>
        <w:rPr>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2BFFECA0" w14:textId="77777777" w:rsidR="00631AB3" w:rsidRDefault="00631AB3" w:rsidP="00631AB3">
      <w:pPr>
        <w:ind w:firstLine="567"/>
        <w:jc w:val="both"/>
        <w:rPr>
          <w:color w:val="000000"/>
          <w:sz w:val="28"/>
          <w:szCs w:val="28"/>
        </w:rPr>
      </w:pPr>
      <w:r>
        <w:rPr>
          <w:color w:val="000000"/>
          <w:sz w:val="28"/>
          <w:szCs w:val="28"/>
        </w:rPr>
        <w:t>- складирование строительных материалов, техники не должно не нарушать требования противопожарной безопасности;</w:t>
      </w:r>
    </w:p>
    <w:p w14:paraId="142577FD" w14:textId="77777777" w:rsidR="00631AB3" w:rsidRDefault="00631AB3" w:rsidP="00631AB3">
      <w:pPr>
        <w:ind w:firstLine="567"/>
        <w:jc w:val="both"/>
        <w:rPr>
          <w:color w:val="000000"/>
          <w:sz w:val="28"/>
          <w:szCs w:val="28"/>
        </w:rPr>
      </w:pPr>
      <w:r>
        <w:rPr>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7C78F1C9" w14:textId="379E9F61" w:rsidR="00631AB3" w:rsidRDefault="00961939" w:rsidP="00631AB3">
      <w:pPr>
        <w:ind w:firstLine="567"/>
        <w:jc w:val="both"/>
        <w:rPr>
          <w:bCs/>
          <w:color w:val="000000"/>
          <w:sz w:val="28"/>
          <w:szCs w:val="28"/>
        </w:rPr>
      </w:pPr>
      <w:r>
        <w:rPr>
          <w:bCs/>
          <w:color w:val="000000"/>
          <w:sz w:val="28"/>
          <w:szCs w:val="28"/>
        </w:rPr>
        <w:t>9</w:t>
      </w:r>
      <w:r w:rsidR="00631AB3">
        <w:rPr>
          <w:bCs/>
          <w:color w:val="000000"/>
          <w:sz w:val="28"/>
          <w:szCs w:val="28"/>
        </w:rPr>
        <w:t>.17.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46E093CC" w14:textId="6D9F938E" w:rsidR="00631AB3" w:rsidRDefault="00961939" w:rsidP="00631AB3">
      <w:pPr>
        <w:ind w:firstLine="567"/>
        <w:jc w:val="both"/>
        <w:rPr>
          <w:bCs/>
          <w:color w:val="000000"/>
          <w:sz w:val="28"/>
          <w:szCs w:val="28"/>
        </w:rPr>
      </w:pPr>
      <w:r>
        <w:rPr>
          <w:bCs/>
          <w:color w:val="000000"/>
          <w:sz w:val="28"/>
          <w:szCs w:val="28"/>
        </w:rPr>
        <w:t>9</w:t>
      </w:r>
      <w:r w:rsidR="00631AB3">
        <w:rPr>
          <w:bCs/>
          <w:color w:val="000000"/>
          <w:sz w:val="28"/>
          <w:szCs w:val="28"/>
        </w:rPr>
        <w:t xml:space="preserve">.18. Расстояние от выгребов и дворовых уборных с </w:t>
      </w:r>
      <w:proofErr w:type="spellStart"/>
      <w:r w:rsidR="00631AB3">
        <w:rPr>
          <w:bCs/>
          <w:color w:val="000000"/>
          <w:sz w:val="28"/>
          <w:szCs w:val="28"/>
        </w:rPr>
        <w:t>помойницами</w:t>
      </w:r>
      <w:proofErr w:type="spellEnd"/>
      <w:r w:rsidR="00631AB3">
        <w:rPr>
          <w:bCs/>
          <w:color w:val="000000"/>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3092C29E" w14:textId="77777777" w:rsidR="00631AB3" w:rsidRDefault="00631AB3" w:rsidP="00631AB3">
      <w:pPr>
        <w:ind w:firstLine="567"/>
        <w:jc w:val="both"/>
        <w:rPr>
          <w:bCs/>
          <w:color w:val="000000"/>
          <w:sz w:val="28"/>
          <w:szCs w:val="28"/>
        </w:rPr>
      </w:pPr>
      <w:r>
        <w:rPr>
          <w:bCs/>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0940E225" w14:textId="194E2BE9" w:rsidR="00631AB3" w:rsidRDefault="00961939" w:rsidP="00631AB3">
      <w:pPr>
        <w:ind w:firstLine="567"/>
        <w:jc w:val="both"/>
        <w:rPr>
          <w:bCs/>
          <w:color w:val="000000"/>
          <w:sz w:val="28"/>
          <w:szCs w:val="28"/>
        </w:rPr>
      </w:pPr>
      <w:r>
        <w:rPr>
          <w:bCs/>
          <w:color w:val="000000"/>
          <w:sz w:val="28"/>
          <w:szCs w:val="28"/>
        </w:rPr>
        <w:t>9</w:t>
      </w:r>
      <w:r w:rsidR="00631AB3">
        <w:rPr>
          <w:bCs/>
          <w:color w:val="000000"/>
          <w:sz w:val="28"/>
          <w:szCs w:val="28"/>
        </w:rPr>
        <w:t xml:space="preserve">.19.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00631AB3">
        <w:rPr>
          <w:bCs/>
          <w:color w:val="000000"/>
          <w:sz w:val="28"/>
          <w:szCs w:val="28"/>
        </w:rPr>
        <w:t>помойницы</w:t>
      </w:r>
      <w:proofErr w:type="spellEnd"/>
      <w:r w:rsidR="00631AB3">
        <w:rPr>
          <w:bCs/>
          <w:color w:val="000000"/>
          <w:sz w:val="28"/>
          <w:szCs w:val="28"/>
        </w:rPr>
        <w:t>, должны обеспечивать их дезинфекцию и ремонт.</w:t>
      </w:r>
    </w:p>
    <w:p w14:paraId="19306881" w14:textId="3A2C4F2E" w:rsidR="00631AB3" w:rsidRDefault="00961939" w:rsidP="00631AB3">
      <w:pPr>
        <w:ind w:firstLine="567"/>
        <w:jc w:val="both"/>
        <w:rPr>
          <w:bCs/>
          <w:color w:val="000000"/>
          <w:sz w:val="28"/>
          <w:szCs w:val="28"/>
        </w:rPr>
      </w:pPr>
      <w:r>
        <w:rPr>
          <w:bCs/>
          <w:color w:val="000000"/>
          <w:sz w:val="28"/>
          <w:szCs w:val="28"/>
        </w:rPr>
        <w:t>9</w:t>
      </w:r>
      <w:r w:rsidR="00631AB3">
        <w:rPr>
          <w:bCs/>
          <w:color w:val="000000"/>
          <w:sz w:val="28"/>
          <w:szCs w:val="28"/>
        </w:rPr>
        <w:t xml:space="preserve">.20. Выгреб и </w:t>
      </w:r>
      <w:proofErr w:type="spellStart"/>
      <w:r w:rsidR="00631AB3">
        <w:rPr>
          <w:bCs/>
          <w:color w:val="000000"/>
          <w:sz w:val="28"/>
          <w:szCs w:val="28"/>
        </w:rPr>
        <w:t>помойницы</w:t>
      </w:r>
      <w:proofErr w:type="spellEnd"/>
      <w:r w:rsidR="00631AB3">
        <w:rPr>
          <w:bCs/>
          <w:color w:val="000000"/>
          <w:sz w:val="28"/>
          <w:szCs w:val="28"/>
        </w:rPr>
        <w:t xml:space="preserve"> должны иметь подземную водонепроницаемую емкостную часть для накопления ЖБО. Объем выгребов и </w:t>
      </w:r>
      <w:proofErr w:type="spellStart"/>
      <w:r w:rsidR="00631AB3">
        <w:rPr>
          <w:bCs/>
          <w:color w:val="000000"/>
          <w:sz w:val="28"/>
          <w:szCs w:val="28"/>
        </w:rPr>
        <w:t>помойниц</w:t>
      </w:r>
      <w:proofErr w:type="spellEnd"/>
      <w:r w:rsidR="00631AB3">
        <w:rPr>
          <w:bCs/>
          <w:color w:val="000000"/>
          <w:sz w:val="28"/>
          <w:szCs w:val="28"/>
        </w:rPr>
        <w:t xml:space="preserve"> определяется их владельцами с учетом количества образующихся ЖБО.</w:t>
      </w:r>
    </w:p>
    <w:p w14:paraId="7125E624" w14:textId="30B0C1A6" w:rsidR="00631AB3" w:rsidRDefault="00961939" w:rsidP="00631AB3">
      <w:pPr>
        <w:ind w:firstLine="567"/>
        <w:jc w:val="both"/>
        <w:rPr>
          <w:bCs/>
          <w:color w:val="000000"/>
          <w:sz w:val="28"/>
          <w:szCs w:val="28"/>
        </w:rPr>
      </w:pPr>
      <w:r>
        <w:rPr>
          <w:bCs/>
          <w:color w:val="000000"/>
          <w:sz w:val="28"/>
          <w:szCs w:val="28"/>
        </w:rPr>
        <w:t>9</w:t>
      </w:r>
      <w:r w:rsidR="00631AB3">
        <w:rPr>
          <w:bCs/>
          <w:color w:val="000000"/>
          <w:sz w:val="28"/>
          <w:szCs w:val="28"/>
        </w:rPr>
        <w:t>.21.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55FAE5A4" w14:textId="49CCD66F" w:rsidR="00631AB3" w:rsidRDefault="00961939" w:rsidP="00631AB3">
      <w:pPr>
        <w:ind w:firstLine="567"/>
        <w:jc w:val="both"/>
        <w:rPr>
          <w:bCs/>
          <w:color w:val="000000"/>
          <w:sz w:val="28"/>
          <w:szCs w:val="28"/>
        </w:rPr>
      </w:pPr>
      <w:r>
        <w:rPr>
          <w:bCs/>
          <w:color w:val="000000"/>
          <w:sz w:val="28"/>
          <w:szCs w:val="28"/>
        </w:rPr>
        <w:t>9</w:t>
      </w:r>
      <w:r w:rsidR="00631AB3">
        <w:rPr>
          <w:bCs/>
          <w:color w:val="000000"/>
          <w:sz w:val="28"/>
          <w:szCs w:val="28"/>
        </w:rPr>
        <w:t>.22.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1548BA71" w14:textId="28AA69F6" w:rsidR="00631AB3" w:rsidRDefault="00961939" w:rsidP="00631AB3">
      <w:pPr>
        <w:ind w:firstLine="567"/>
        <w:jc w:val="both"/>
        <w:rPr>
          <w:bCs/>
          <w:color w:val="000000"/>
          <w:sz w:val="28"/>
          <w:szCs w:val="28"/>
        </w:rPr>
      </w:pPr>
      <w:r>
        <w:rPr>
          <w:bCs/>
          <w:color w:val="000000"/>
          <w:sz w:val="28"/>
          <w:szCs w:val="28"/>
        </w:rPr>
        <w:t>9</w:t>
      </w:r>
      <w:r w:rsidR="00631AB3">
        <w:rPr>
          <w:bCs/>
          <w:color w:val="000000"/>
          <w:sz w:val="28"/>
          <w:szCs w:val="28"/>
        </w:rPr>
        <w:t xml:space="preserve">.23. Объекты, предназначенные для приема и (или) очистки ЖБО, должны соответствовать требованиям Федерального закона от 07.12.2011 </w:t>
      </w:r>
      <w:r w:rsidR="00631AB3">
        <w:rPr>
          <w:bCs/>
          <w:color w:val="000000"/>
          <w:sz w:val="28"/>
          <w:szCs w:val="28"/>
        </w:rPr>
        <w:br/>
        <w:t xml:space="preserve">№ 416-ФЗ «О водоснабжении и водоотведении», санитарных правил и санитарно-эпидемиологическим требованиям по профилактике </w:t>
      </w:r>
      <w:r w:rsidR="00631AB3">
        <w:rPr>
          <w:bCs/>
          <w:color w:val="000000"/>
          <w:sz w:val="28"/>
          <w:szCs w:val="28"/>
        </w:rPr>
        <w:lastRenderedPageBreak/>
        <w:t>инфекционных и паразитарных болезней, а также к организации и проведению санитарно-противоэпидемических (профилактических) мероприятий.</w:t>
      </w:r>
    </w:p>
    <w:p w14:paraId="2225502D" w14:textId="77777777" w:rsidR="00631AB3" w:rsidRDefault="00631AB3" w:rsidP="00631AB3">
      <w:pPr>
        <w:ind w:firstLine="567"/>
        <w:jc w:val="both"/>
        <w:rPr>
          <w:bCs/>
          <w:color w:val="000000"/>
          <w:sz w:val="28"/>
          <w:szCs w:val="28"/>
        </w:rPr>
      </w:pPr>
      <w:r>
        <w:rPr>
          <w:bCs/>
          <w:color w:val="000000"/>
          <w:sz w:val="28"/>
          <w:szCs w:val="28"/>
        </w:rPr>
        <w:t>Не допускается вывоз ЖБО в места, не предназначенные для приема и (или) очистки ЖБО.</w:t>
      </w:r>
    </w:p>
    <w:p w14:paraId="0C81A0FF" w14:textId="6E66B40A" w:rsidR="00631AB3" w:rsidRDefault="00961939" w:rsidP="00631AB3">
      <w:pPr>
        <w:ind w:firstLine="567"/>
        <w:jc w:val="both"/>
        <w:rPr>
          <w:bCs/>
          <w:color w:val="000000"/>
          <w:sz w:val="28"/>
          <w:szCs w:val="28"/>
        </w:rPr>
      </w:pPr>
      <w:r>
        <w:rPr>
          <w:color w:val="000000"/>
          <w:sz w:val="28"/>
          <w:szCs w:val="28"/>
        </w:rPr>
        <w:t>9</w:t>
      </w:r>
      <w:r w:rsidR="00631AB3">
        <w:rPr>
          <w:color w:val="000000"/>
          <w:sz w:val="28"/>
          <w:szCs w:val="28"/>
        </w:rPr>
        <w:t xml:space="preserve">.24. </w:t>
      </w:r>
      <w:r w:rsidR="00631AB3">
        <w:rPr>
          <w:bCs/>
          <w:color w:val="000000"/>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640A1786" w14:textId="77777777" w:rsidR="00631AB3" w:rsidRDefault="00631AB3" w:rsidP="00631AB3">
      <w:pPr>
        <w:ind w:firstLine="567"/>
        <w:jc w:val="both"/>
        <w:rPr>
          <w:color w:val="000000"/>
          <w:sz w:val="28"/>
          <w:szCs w:val="28"/>
        </w:rPr>
      </w:pPr>
      <w:r>
        <w:rPr>
          <w:bCs/>
          <w:color w:val="000000"/>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235550E" w14:textId="62C70697"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30CF113" w14:textId="77777777" w:rsidR="00631AB3" w:rsidRDefault="00631AB3" w:rsidP="00631AB3">
      <w:pPr>
        <w:ind w:firstLine="567"/>
        <w:jc w:val="both"/>
        <w:rPr>
          <w:color w:val="000000"/>
          <w:sz w:val="28"/>
          <w:szCs w:val="28"/>
        </w:rPr>
      </w:pPr>
      <w:r>
        <w:rPr>
          <w:color w:val="000000"/>
          <w:sz w:val="28"/>
          <w:szCs w:val="28"/>
        </w:rPr>
        <w:t>При выгуле домашнего животного необходимо соблюдать следующие требования:</w:t>
      </w:r>
    </w:p>
    <w:p w14:paraId="22892A77" w14:textId="77777777" w:rsidR="00631AB3" w:rsidRDefault="00631AB3" w:rsidP="00631AB3">
      <w:pPr>
        <w:ind w:firstLine="567"/>
        <w:jc w:val="both"/>
        <w:rPr>
          <w:color w:val="000000"/>
          <w:sz w:val="28"/>
          <w:szCs w:val="28"/>
        </w:rPr>
      </w:pPr>
      <w:r>
        <w:rPr>
          <w:color w:val="000000"/>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3" w:name="_Hlk14965857"/>
      <w:r>
        <w:rPr>
          <w:color w:val="000000"/>
          <w:sz w:val="28"/>
          <w:szCs w:val="28"/>
        </w:rPr>
        <w:t xml:space="preserve">в лифтах </w:t>
      </w:r>
      <w:bookmarkEnd w:id="23"/>
      <w:r>
        <w:rPr>
          <w:color w:val="000000"/>
          <w:sz w:val="28"/>
          <w:szCs w:val="28"/>
        </w:rPr>
        <w:t>и помещениях общего пользования многоквартирных домов, во дворах таких домов, на детских и спортивных площадках;</w:t>
      </w:r>
    </w:p>
    <w:p w14:paraId="032ED26E" w14:textId="77777777" w:rsidR="00631AB3" w:rsidRDefault="00631AB3" w:rsidP="00631AB3">
      <w:pPr>
        <w:ind w:firstLine="567"/>
        <w:jc w:val="both"/>
        <w:rPr>
          <w:color w:val="000000"/>
          <w:sz w:val="28"/>
          <w:szCs w:val="28"/>
        </w:rPr>
      </w:pPr>
      <w:r>
        <w:rPr>
          <w:color w:val="000000"/>
          <w:sz w:val="28"/>
          <w:szCs w:val="28"/>
        </w:rPr>
        <w:t xml:space="preserve"> 2) обеспечивать уборку продуктов жизнедеятельности животного в местах и на территориях общего пользования;</w:t>
      </w:r>
    </w:p>
    <w:p w14:paraId="364B7D1C" w14:textId="77777777" w:rsidR="00631AB3" w:rsidRDefault="00631AB3" w:rsidP="00631AB3">
      <w:pPr>
        <w:ind w:firstLine="567"/>
        <w:jc w:val="both"/>
        <w:rPr>
          <w:color w:val="000000"/>
          <w:sz w:val="28"/>
          <w:szCs w:val="28"/>
        </w:rPr>
      </w:pPr>
      <w:r>
        <w:rPr>
          <w:color w:val="000000"/>
          <w:sz w:val="28"/>
          <w:szCs w:val="28"/>
        </w:rPr>
        <w:t xml:space="preserve"> 3) не допускать выгул животного вне мест, установленных уполномоченным органом для выгула животных.</w:t>
      </w:r>
    </w:p>
    <w:p w14:paraId="090B6907" w14:textId="77777777" w:rsidR="00631AB3" w:rsidRDefault="00631AB3" w:rsidP="00631AB3">
      <w:pPr>
        <w:ind w:firstLine="567"/>
        <w:jc w:val="both"/>
        <w:rPr>
          <w:color w:val="000000"/>
          <w:sz w:val="28"/>
          <w:szCs w:val="28"/>
        </w:rPr>
      </w:pPr>
      <w:r>
        <w:rPr>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15C8F176" w14:textId="34D26F93"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8E3ED05" w14:textId="77777777" w:rsidR="00631AB3" w:rsidRDefault="00631AB3" w:rsidP="00631AB3">
      <w:pPr>
        <w:ind w:firstLine="567"/>
        <w:jc w:val="both"/>
        <w:rPr>
          <w:color w:val="000000"/>
          <w:sz w:val="28"/>
          <w:szCs w:val="28"/>
        </w:rPr>
      </w:pPr>
      <w:r>
        <w:rPr>
          <w:color w:val="000000"/>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3B08B8A6" w14:textId="77777777" w:rsidR="00631AB3" w:rsidRDefault="00631AB3" w:rsidP="00631AB3">
      <w:pPr>
        <w:ind w:firstLine="567"/>
        <w:jc w:val="both"/>
        <w:rPr>
          <w:color w:val="000000"/>
          <w:sz w:val="28"/>
          <w:szCs w:val="28"/>
        </w:rPr>
      </w:pPr>
      <w:r>
        <w:rPr>
          <w:color w:val="000000"/>
          <w:sz w:val="28"/>
          <w:szCs w:val="28"/>
        </w:rPr>
        <w:t>а) внутриквартальной закрытой сетью водостоков;</w:t>
      </w:r>
    </w:p>
    <w:p w14:paraId="58A09E5B" w14:textId="77777777" w:rsidR="00631AB3" w:rsidRDefault="00631AB3" w:rsidP="00631AB3">
      <w:pPr>
        <w:ind w:firstLine="567"/>
        <w:jc w:val="both"/>
        <w:rPr>
          <w:color w:val="000000"/>
          <w:sz w:val="28"/>
          <w:szCs w:val="28"/>
        </w:rPr>
      </w:pPr>
      <w:r>
        <w:rPr>
          <w:color w:val="000000"/>
          <w:sz w:val="28"/>
          <w:szCs w:val="28"/>
        </w:rPr>
        <w:t>б) по лоткам внутриквартальных проездов до дождеприемников, установленных в пределах квартала на въездах с улицы;</w:t>
      </w:r>
    </w:p>
    <w:p w14:paraId="24E7F209" w14:textId="77777777" w:rsidR="00631AB3" w:rsidRDefault="00631AB3" w:rsidP="00631AB3">
      <w:pPr>
        <w:ind w:firstLine="567"/>
        <w:jc w:val="both"/>
        <w:rPr>
          <w:color w:val="000000"/>
          <w:sz w:val="28"/>
          <w:szCs w:val="28"/>
        </w:rPr>
      </w:pPr>
      <w:r>
        <w:rPr>
          <w:color w:val="000000"/>
          <w:sz w:val="28"/>
          <w:szCs w:val="28"/>
        </w:rPr>
        <w:t>в) по лоткам внутриквартальных проездов в лотки улиц местного значения (при площади дворовой территории менее 1 га).</w:t>
      </w:r>
    </w:p>
    <w:p w14:paraId="713D091A" w14:textId="77777777" w:rsidR="00631AB3" w:rsidRDefault="00631AB3" w:rsidP="00631AB3">
      <w:pPr>
        <w:ind w:firstLine="567"/>
        <w:jc w:val="both"/>
        <w:rPr>
          <w:color w:val="000000"/>
          <w:sz w:val="28"/>
          <w:szCs w:val="28"/>
        </w:rPr>
      </w:pPr>
      <w:proofErr w:type="spellStart"/>
      <w:r>
        <w:rPr>
          <w:color w:val="000000"/>
          <w:sz w:val="28"/>
          <w:szCs w:val="28"/>
        </w:rPr>
        <w:t>Дождеприемные</w:t>
      </w:r>
      <w:proofErr w:type="spellEnd"/>
      <w:r>
        <w:rPr>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w:t>
      </w:r>
      <w:r>
        <w:rPr>
          <w:color w:val="000000"/>
          <w:sz w:val="28"/>
          <w:szCs w:val="28"/>
        </w:rPr>
        <w:lastRenderedPageBreak/>
        <w:t>со стороны притока воды до зоны пешеходного перехода, в лотках проезжих частей улиц и проездов в зависимости от продольного уклона улиц.</w:t>
      </w:r>
    </w:p>
    <w:p w14:paraId="4D930F60" w14:textId="77777777" w:rsidR="00631AB3" w:rsidRDefault="00631AB3" w:rsidP="00631AB3">
      <w:pPr>
        <w:ind w:firstLine="567"/>
        <w:jc w:val="both"/>
        <w:rPr>
          <w:color w:val="000000"/>
          <w:sz w:val="28"/>
          <w:szCs w:val="28"/>
        </w:rPr>
      </w:pPr>
      <w:r>
        <w:rPr>
          <w:color w:val="000000"/>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1DC1A321" w14:textId="77777777" w:rsidR="00631AB3" w:rsidRDefault="00631AB3" w:rsidP="00631AB3">
      <w:pPr>
        <w:ind w:firstLine="567"/>
        <w:jc w:val="both"/>
        <w:rPr>
          <w:color w:val="000000"/>
          <w:sz w:val="28"/>
          <w:szCs w:val="28"/>
        </w:rPr>
      </w:pPr>
      <w:r>
        <w:rPr>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289BE6E1" w14:textId="4ACCBAC3"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7FF520EC" w14:textId="60E8D953"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9FD001B" w14:textId="77777777" w:rsidR="00631AB3" w:rsidRDefault="00631AB3" w:rsidP="00631AB3">
      <w:pPr>
        <w:ind w:firstLine="567"/>
        <w:jc w:val="both"/>
        <w:rPr>
          <w:color w:val="000000"/>
          <w:sz w:val="28"/>
          <w:szCs w:val="28"/>
        </w:rPr>
      </w:pPr>
      <w:r>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79FA0E1B" w14:textId="1EB7D47A" w:rsidR="00631AB3" w:rsidRDefault="00961939" w:rsidP="00631AB3">
      <w:pPr>
        <w:ind w:firstLine="567"/>
        <w:jc w:val="both"/>
        <w:rPr>
          <w:color w:val="000000"/>
          <w:sz w:val="28"/>
          <w:szCs w:val="28"/>
        </w:rPr>
      </w:pPr>
      <w:r>
        <w:rPr>
          <w:color w:val="000000"/>
          <w:sz w:val="28"/>
          <w:szCs w:val="28"/>
        </w:rPr>
        <w:t>9</w:t>
      </w:r>
      <w:r w:rsidR="00631AB3">
        <w:rPr>
          <w:color w:val="000000"/>
          <w:sz w:val="28"/>
          <w:szCs w:val="28"/>
        </w:rPr>
        <w:t>.29.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08FC1D38" w14:textId="77777777" w:rsidR="00631AB3" w:rsidRDefault="00631AB3" w:rsidP="00631AB3">
      <w:pPr>
        <w:ind w:firstLine="567"/>
        <w:jc w:val="both"/>
        <w:rPr>
          <w:color w:val="000000"/>
          <w:sz w:val="28"/>
          <w:szCs w:val="28"/>
        </w:rPr>
      </w:pPr>
    </w:p>
    <w:p w14:paraId="4AF9A71D" w14:textId="7E7AA2EC" w:rsidR="00631AB3" w:rsidRDefault="00631AB3" w:rsidP="00631AB3">
      <w:pPr>
        <w:ind w:firstLine="567"/>
        <w:jc w:val="both"/>
        <w:rPr>
          <w:b/>
          <w:color w:val="000000"/>
          <w:sz w:val="28"/>
          <w:szCs w:val="28"/>
        </w:rPr>
      </w:pPr>
      <w:r>
        <w:rPr>
          <w:b/>
          <w:color w:val="000000"/>
          <w:sz w:val="28"/>
          <w:szCs w:val="28"/>
        </w:rPr>
        <w:t xml:space="preserve">Глава </w:t>
      </w:r>
      <w:r w:rsidR="00961939">
        <w:rPr>
          <w:b/>
          <w:color w:val="000000"/>
          <w:sz w:val="28"/>
          <w:szCs w:val="28"/>
        </w:rPr>
        <w:t>10</w:t>
      </w:r>
      <w:r>
        <w:rPr>
          <w:b/>
          <w:color w:val="000000"/>
          <w:sz w:val="28"/>
          <w:szCs w:val="28"/>
        </w:rPr>
        <w:t xml:space="preserve">. Особенности организации уборки территории поселения </w:t>
      </w:r>
      <w:r>
        <w:rPr>
          <w:b/>
          <w:color w:val="000000"/>
          <w:sz w:val="28"/>
          <w:szCs w:val="28"/>
        </w:rPr>
        <w:br/>
        <w:t>в зимний период</w:t>
      </w:r>
    </w:p>
    <w:p w14:paraId="668CDF18" w14:textId="1ABFF1A4"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45579A93" w14:textId="77777777" w:rsidR="00631AB3" w:rsidRDefault="00631AB3" w:rsidP="00631AB3">
      <w:pPr>
        <w:ind w:firstLine="567"/>
        <w:jc w:val="both"/>
        <w:rPr>
          <w:color w:val="000000"/>
          <w:sz w:val="28"/>
          <w:szCs w:val="28"/>
        </w:rPr>
      </w:pPr>
      <w:r>
        <w:rPr>
          <w:bCs/>
          <w:color w:val="000000"/>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w:t>
      </w:r>
      <w:r>
        <w:rPr>
          <w:bCs/>
          <w:color w:val="000000"/>
          <w:sz w:val="28"/>
          <w:szCs w:val="28"/>
        </w:rPr>
        <w:lastRenderedPageBreak/>
        <w:t>надзору (контролю), утвержденных решением Комиссии Таможенного союза от 28.05.2010 № 299 «О применении санитарных мер в таможенном союзе».</w:t>
      </w:r>
    </w:p>
    <w:p w14:paraId="4CD1C0BC" w14:textId="0C157B77"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 xml:space="preserve">.2. Период зимней уборки устанавливается </w:t>
      </w:r>
      <w:r w:rsidR="00631AB3">
        <w:rPr>
          <w:i/>
          <w:iCs/>
          <w:color w:val="000000"/>
          <w:sz w:val="28"/>
          <w:szCs w:val="28"/>
        </w:rPr>
        <w:t>с 1 ноября по 15 апреля</w:t>
      </w:r>
      <w:r w:rsidR="00631AB3">
        <w:rPr>
          <w:color w:val="000000"/>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25DBC324" w14:textId="77777777" w:rsidR="00631AB3" w:rsidRDefault="00631AB3" w:rsidP="00631AB3">
      <w:pPr>
        <w:ind w:firstLine="567"/>
        <w:jc w:val="both"/>
        <w:rPr>
          <w:color w:val="000000"/>
          <w:sz w:val="28"/>
          <w:szCs w:val="28"/>
        </w:rPr>
      </w:pPr>
      <w:r>
        <w:rPr>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7ADA038E" w14:textId="36E94DE8"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 xml:space="preserve">.3. Мероприятия по подготовке уборочной техники к работе в зимний период проводятся владельцами техники в срок </w:t>
      </w:r>
      <w:r w:rsidR="00631AB3">
        <w:rPr>
          <w:i/>
          <w:iCs/>
          <w:color w:val="000000"/>
          <w:sz w:val="28"/>
          <w:szCs w:val="28"/>
        </w:rPr>
        <w:t>до 1 октября</w:t>
      </w:r>
      <w:r w:rsidR="00631AB3">
        <w:rPr>
          <w:color w:val="0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18C769BB" w14:textId="21AA34B7"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 xml:space="preserve">.4. Организации, отвечающие за уборку территории поселения (эксплуатационные и подрядные организации), в срок </w:t>
      </w:r>
      <w:r w:rsidR="00631AB3">
        <w:rPr>
          <w:i/>
          <w:iCs/>
          <w:color w:val="000000"/>
          <w:sz w:val="28"/>
          <w:szCs w:val="28"/>
        </w:rPr>
        <w:t>до 1 октября</w:t>
      </w:r>
      <w:r w:rsidR="00631AB3">
        <w:rPr>
          <w:color w:val="000000"/>
          <w:sz w:val="28"/>
          <w:szCs w:val="28"/>
        </w:rPr>
        <w:t xml:space="preserve"> должны обеспечить завоз, заготовку и складирование необходимого количества </w:t>
      </w:r>
      <w:proofErr w:type="spellStart"/>
      <w:r w:rsidR="00631AB3">
        <w:rPr>
          <w:color w:val="000000"/>
          <w:sz w:val="28"/>
          <w:szCs w:val="28"/>
        </w:rPr>
        <w:t>противогололёдных</w:t>
      </w:r>
      <w:proofErr w:type="spellEnd"/>
      <w:r w:rsidR="00631AB3">
        <w:rPr>
          <w:color w:val="000000"/>
          <w:sz w:val="28"/>
          <w:szCs w:val="28"/>
        </w:rPr>
        <w:t xml:space="preserve"> материалов.</w:t>
      </w:r>
    </w:p>
    <w:p w14:paraId="352FEA40" w14:textId="32F2F591"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A3A5F63" w14:textId="29B71D5D"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7C6A0D09" w14:textId="77777777" w:rsidR="00631AB3" w:rsidRDefault="00631AB3" w:rsidP="00631AB3">
      <w:pPr>
        <w:ind w:firstLine="567"/>
        <w:jc w:val="both"/>
        <w:rPr>
          <w:color w:val="000000"/>
          <w:sz w:val="28"/>
          <w:szCs w:val="28"/>
        </w:rPr>
      </w:pPr>
      <w:r>
        <w:rPr>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0B831BB1" w14:textId="77777777" w:rsidR="00631AB3" w:rsidRDefault="00631AB3" w:rsidP="00631AB3">
      <w:pPr>
        <w:ind w:firstLine="567"/>
        <w:jc w:val="both"/>
        <w:rPr>
          <w:color w:val="000000"/>
          <w:sz w:val="28"/>
          <w:szCs w:val="28"/>
        </w:rPr>
      </w:pPr>
      <w:r>
        <w:rPr>
          <w:color w:val="000000"/>
          <w:sz w:val="28"/>
          <w:szCs w:val="28"/>
        </w:rPr>
        <w:t xml:space="preserve">После прохождения снегоуборочной техники осуществляется уборка </w:t>
      </w:r>
      <w:proofErr w:type="spellStart"/>
      <w:r>
        <w:rPr>
          <w:color w:val="000000"/>
          <w:sz w:val="28"/>
          <w:szCs w:val="28"/>
        </w:rPr>
        <w:t>прибордюрных</w:t>
      </w:r>
      <w:proofErr w:type="spellEnd"/>
      <w:r>
        <w:rPr>
          <w:color w:val="000000"/>
          <w:sz w:val="28"/>
          <w:szCs w:val="28"/>
        </w:rPr>
        <w:t xml:space="preserve"> лотков, расчистка въездов, проездов и пешеходных переходов с обеих сторон.</w:t>
      </w:r>
    </w:p>
    <w:p w14:paraId="3FCA0DDF" w14:textId="40203EBA"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.7. В процессе уборки запрещается:</w:t>
      </w:r>
    </w:p>
    <w:p w14:paraId="4583032C" w14:textId="77777777" w:rsidR="00631AB3" w:rsidRDefault="00631AB3" w:rsidP="00631AB3">
      <w:pPr>
        <w:ind w:firstLine="567"/>
        <w:jc w:val="both"/>
        <w:rPr>
          <w:color w:val="000000"/>
          <w:sz w:val="28"/>
          <w:szCs w:val="28"/>
        </w:rPr>
      </w:pPr>
      <w:r>
        <w:rPr>
          <w:color w:val="0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E1D7CAF" w14:textId="77777777" w:rsidR="00631AB3" w:rsidRDefault="00631AB3" w:rsidP="00631AB3">
      <w:pPr>
        <w:ind w:firstLine="567"/>
        <w:jc w:val="both"/>
        <w:rPr>
          <w:color w:val="000000"/>
          <w:sz w:val="28"/>
          <w:szCs w:val="28"/>
        </w:rPr>
      </w:pPr>
      <w:r>
        <w:rPr>
          <w:color w:val="000000"/>
          <w:sz w:val="28"/>
          <w:szCs w:val="28"/>
        </w:rPr>
        <w:t xml:space="preserve">2) применять техническую соль и жидкий хлористый кальций в качестве </w:t>
      </w:r>
      <w:proofErr w:type="spellStart"/>
      <w:r>
        <w:rPr>
          <w:color w:val="000000"/>
          <w:sz w:val="28"/>
          <w:szCs w:val="28"/>
        </w:rPr>
        <w:t>противогололёдного</w:t>
      </w:r>
      <w:proofErr w:type="spellEnd"/>
      <w:r>
        <w:rPr>
          <w:color w:val="000000"/>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5C452D46" w14:textId="427402DA"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 xml:space="preserve">.8. </w:t>
      </w:r>
      <w:bookmarkStart w:id="24" w:name="6"/>
      <w:bookmarkEnd w:id="24"/>
      <w:r w:rsidR="00631AB3">
        <w:rPr>
          <w:color w:val="000000"/>
          <w:sz w:val="28"/>
          <w:szCs w:val="28"/>
        </w:rPr>
        <w:t xml:space="preserve">Прилегающие территории, тротуары, проезды должны быть очищены от снега и наледи (гололеда). </w:t>
      </w:r>
    </w:p>
    <w:p w14:paraId="64E6BF41" w14:textId="77777777" w:rsidR="00631AB3" w:rsidRDefault="00631AB3" w:rsidP="00631AB3">
      <w:pPr>
        <w:ind w:firstLine="567"/>
        <w:jc w:val="both"/>
        <w:rPr>
          <w:color w:val="000000"/>
          <w:sz w:val="28"/>
          <w:szCs w:val="28"/>
        </w:rPr>
      </w:pPr>
      <w:r>
        <w:rPr>
          <w:color w:val="000000"/>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0343FEE1" w14:textId="77777777" w:rsidR="00631AB3" w:rsidRDefault="00631AB3" w:rsidP="00631AB3">
      <w:pPr>
        <w:ind w:firstLine="567"/>
        <w:jc w:val="both"/>
        <w:rPr>
          <w:color w:val="000000"/>
          <w:sz w:val="28"/>
          <w:szCs w:val="28"/>
        </w:rPr>
      </w:pPr>
      <w:r>
        <w:rPr>
          <w:color w:val="000000"/>
          <w:sz w:val="28"/>
          <w:szCs w:val="28"/>
        </w:rPr>
        <w:lastRenderedPageBreak/>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62959E2E" w14:textId="77777777" w:rsidR="00631AB3" w:rsidRDefault="00631AB3" w:rsidP="00631AB3">
      <w:pPr>
        <w:ind w:firstLine="567"/>
        <w:jc w:val="both"/>
        <w:rPr>
          <w:color w:val="000000"/>
          <w:sz w:val="28"/>
          <w:szCs w:val="28"/>
        </w:rPr>
      </w:pPr>
      <w:r>
        <w:rPr>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20E23D81" w14:textId="77777777" w:rsidR="00631AB3" w:rsidRDefault="00631AB3" w:rsidP="00631AB3">
      <w:pPr>
        <w:ind w:firstLine="567"/>
        <w:jc w:val="both"/>
        <w:rPr>
          <w:color w:val="000000"/>
          <w:sz w:val="28"/>
          <w:szCs w:val="28"/>
        </w:rPr>
      </w:pPr>
      <w:r>
        <w:rPr>
          <w:color w:val="000000"/>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225E52D6" w14:textId="77777777" w:rsidR="00631AB3" w:rsidRDefault="00631AB3" w:rsidP="00631AB3">
      <w:pPr>
        <w:ind w:firstLine="567"/>
        <w:jc w:val="both"/>
        <w:rPr>
          <w:color w:val="000000"/>
          <w:sz w:val="28"/>
          <w:szCs w:val="28"/>
        </w:rPr>
      </w:pPr>
      <w:r>
        <w:rPr>
          <w:color w:val="000000"/>
          <w:sz w:val="28"/>
          <w:szCs w:val="28"/>
        </w:rPr>
        <w:t>На территории интенсивных пешеходных коммуникаций допускается применять природные антигололедные средства.</w:t>
      </w:r>
    </w:p>
    <w:p w14:paraId="179C8E79" w14:textId="77777777" w:rsidR="00631AB3" w:rsidRDefault="00631AB3" w:rsidP="00631AB3">
      <w:pPr>
        <w:ind w:firstLine="567"/>
        <w:jc w:val="both"/>
        <w:rPr>
          <w:color w:val="000000"/>
          <w:sz w:val="28"/>
          <w:szCs w:val="28"/>
        </w:rPr>
      </w:pPr>
      <w:r>
        <w:rPr>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C126A4E" w14:textId="6FECFA95"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 xml:space="preserve">.9.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198534F0" w14:textId="77777777" w:rsidR="00631AB3" w:rsidRDefault="00631AB3" w:rsidP="00631AB3">
      <w:pPr>
        <w:ind w:firstLine="567"/>
        <w:jc w:val="both"/>
        <w:rPr>
          <w:color w:val="000000"/>
          <w:sz w:val="28"/>
          <w:szCs w:val="28"/>
        </w:rPr>
      </w:pPr>
      <w:r>
        <w:rPr>
          <w:color w:val="000000"/>
          <w:sz w:val="28"/>
          <w:szCs w:val="28"/>
        </w:rPr>
        <w:t xml:space="preserve">Складирование снега на </w:t>
      </w:r>
      <w:proofErr w:type="spellStart"/>
      <w:r>
        <w:rPr>
          <w:color w:val="000000"/>
          <w:sz w:val="28"/>
          <w:szCs w:val="28"/>
        </w:rPr>
        <w:t>внутридворовых</w:t>
      </w:r>
      <w:proofErr w:type="spellEnd"/>
      <w:r>
        <w:rPr>
          <w:color w:val="000000"/>
          <w:sz w:val="28"/>
          <w:szCs w:val="28"/>
        </w:rPr>
        <w:t xml:space="preserve"> территориях должно предусматривать отвод талых вод.</w:t>
      </w:r>
    </w:p>
    <w:p w14:paraId="264CA5BE" w14:textId="528A358A"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 xml:space="preserve">.10. В зимний период </w:t>
      </w:r>
      <w:bookmarkStart w:id="25" w:name="_Hlk22804048"/>
      <w:r w:rsidR="00631AB3">
        <w:rPr>
          <w:color w:val="000000"/>
          <w:sz w:val="28"/>
          <w:szCs w:val="28"/>
        </w:rPr>
        <w:t xml:space="preserve">собственниками и (или) иными законными владельцами зданий, </w:t>
      </w:r>
      <w:bookmarkStart w:id="26" w:name="_Hlk22211020"/>
      <w:bookmarkStart w:id="27" w:name="_Hlk22211206"/>
      <w:r w:rsidR="00631AB3">
        <w:rPr>
          <w:color w:val="000000"/>
          <w:sz w:val="28"/>
          <w:szCs w:val="28"/>
        </w:rPr>
        <w:t>строений, сооружений, нестационарных объектов</w:t>
      </w:r>
      <w:bookmarkEnd w:id="26"/>
      <w:r w:rsidR="00631AB3">
        <w:rPr>
          <w:color w:val="000000"/>
          <w:sz w:val="28"/>
          <w:szCs w:val="28"/>
        </w:rPr>
        <w:t xml:space="preserve"> </w:t>
      </w:r>
      <w:bookmarkEnd w:id="27"/>
      <w:r w:rsidR="00631AB3">
        <w:rPr>
          <w:color w:val="000000"/>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00631AB3">
        <w:rPr>
          <w:color w:val="000000"/>
          <w:sz w:val="28"/>
          <w:szCs w:val="28"/>
        </w:rPr>
        <w:t>должна быть обеспечена организация очистки их кровель от снега, наледи и сосулек.</w:t>
      </w:r>
    </w:p>
    <w:p w14:paraId="657F3998" w14:textId="77777777" w:rsidR="00631AB3" w:rsidRDefault="00631AB3" w:rsidP="00631AB3">
      <w:pPr>
        <w:ind w:firstLine="567"/>
        <w:jc w:val="both"/>
        <w:rPr>
          <w:color w:val="000000"/>
          <w:sz w:val="28"/>
          <w:szCs w:val="28"/>
        </w:rPr>
      </w:pPr>
      <w:r>
        <w:rPr>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5CD178AC" w14:textId="77777777" w:rsidR="00631AB3" w:rsidRDefault="00631AB3" w:rsidP="00631AB3">
      <w:pPr>
        <w:ind w:firstLine="567"/>
        <w:jc w:val="both"/>
        <w:rPr>
          <w:color w:val="000000"/>
          <w:sz w:val="28"/>
          <w:szCs w:val="28"/>
        </w:rPr>
      </w:pPr>
      <w:r>
        <w:rPr>
          <w:color w:val="0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6B0F535F" w14:textId="12C253BF" w:rsidR="00631AB3" w:rsidRDefault="00961939" w:rsidP="00631AB3">
      <w:pPr>
        <w:ind w:firstLine="567"/>
        <w:jc w:val="both"/>
        <w:rPr>
          <w:color w:val="000000"/>
          <w:sz w:val="28"/>
          <w:szCs w:val="28"/>
        </w:rPr>
      </w:pPr>
      <w:r>
        <w:rPr>
          <w:color w:val="000000"/>
          <w:sz w:val="28"/>
          <w:szCs w:val="28"/>
        </w:rPr>
        <w:t>10</w:t>
      </w:r>
      <w:r w:rsidR="00631AB3">
        <w:rPr>
          <w:color w:val="000000"/>
          <w:sz w:val="28"/>
          <w:szCs w:val="28"/>
        </w:rPr>
        <w:t xml:space="preserve">.11.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w:t>
      </w:r>
      <w:r w:rsidR="00631AB3">
        <w:rPr>
          <w:color w:val="000000"/>
          <w:sz w:val="28"/>
          <w:szCs w:val="28"/>
        </w:rPr>
        <w:lastRenderedPageBreak/>
        <w:t>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45FE4B23" w14:textId="77777777" w:rsidR="00631AB3" w:rsidRDefault="00631AB3" w:rsidP="00631AB3">
      <w:pPr>
        <w:ind w:firstLine="567"/>
        <w:jc w:val="both"/>
        <w:rPr>
          <w:color w:val="000000"/>
          <w:sz w:val="28"/>
          <w:szCs w:val="28"/>
        </w:rPr>
      </w:pPr>
      <w:r>
        <w:rPr>
          <w:color w:val="000000"/>
          <w:sz w:val="28"/>
          <w:szCs w:val="28"/>
        </w:rPr>
        <w:t>Запрещается сбрасывать снег, наледь, сосульки и мусор в воронки водосточных труб.</w:t>
      </w:r>
    </w:p>
    <w:p w14:paraId="47955FA5" w14:textId="77777777" w:rsidR="00631AB3" w:rsidRDefault="00631AB3" w:rsidP="00631AB3">
      <w:pPr>
        <w:ind w:firstLine="567"/>
        <w:jc w:val="both"/>
        <w:rPr>
          <w:color w:val="000000"/>
          <w:sz w:val="28"/>
          <w:szCs w:val="28"/>
        </w:rPr>
      </w:pPr>
      <w:r>
        <w:rPr>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883264A" w14:textId="142E3F26" w:rsidR="00631AB3" w:rsidRDefault="00961939" w:rsidP="00631AB3">
      <w:pPr>
        <w:ind w:firstLine="567"/>
        <w:jc w:val="both"/>
        <w:rPr>
          <w:bCs/>
          <w:color w:val="000000"/>
          <w:sz w:val="28"/>
          <w:szCs w:val="28"/>
        </w:rPr>
      </w:pPr>
      <w:r>
        <w:rPr>
          <w:color w:val="000000"/>
          <w:sz w:val="28"/>
          <w:szCs w:val="28"/>
        </w:rPr>
        <w:t>10</w:t>
      </w:r>
      <w:r w:rsidR="00631AB3">
        <w:rPr>
          <w:color w:val="000000"/>
          <w:sz w:val="28"/>
          <w:szCs w:val="28"/>
        </w:rPr>
        <w:t xml:space="preserve">.12. </w:t>
      </w:r>
      <w:r w:rsidR="00631AB3">
        <w:rPr>
          <w:bCs/>
          <w:color w:val="000000"/>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631AB3">
        <w:rPr>
          <w:bCs/>
          <w:color w:val="000000"/>
          <w:sz w:val="28"/>
          <w:szCs w:val="28"/>
        </w:rPr>
        <w:t>снегоплавильные</w:t>
      </w:r>
      <w:proofErr w:type="spellEnd"/>
      <w:r w:rsidR="00631AB3">
        <w:rPr>
          <w:bCs/>
          <w:color w:val="000000"/>
          <w:sz w:val="28"/>
          <w:szCs w:val="28"/>
        </w:rPr>
        <w:t xml:space="preserve"> установки. Размещение и функционирование </w:t>
      </w:r>
      <w:proofErr w:type="spellStart"/>
      <w:r w:rsidR="00631AB3">
        <w:rPr>
          <w:bCs/>
          <w:color w:val="000000"/>
          <w:sz w:val="28"/>
          <w:szCs w:val="28"/>
        </w:rPr>
        <w:t>снегоплавильных</w:t>
      </w:r>
      <w:proofErr w:type="spellEnd"/>
      <w:r w:rsidR="00631AB3">
        <w:rPr>
          <w:bCs/>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6A60CD8E" w14:textId="77777777" w:rsidR="00631AB3" w:rsidRDefault="00631AB3" w:rsidP="00631AB3">
      <w:pPr>
        <w:ind w:firstLine="567"/>
        <w:jc w:val="both"/>
        <w:rPr>
          <w:bCs/>
          <w:color w:val="000000"/>
          <w:sz w:val="28"/>
          <w:szCs w:val="28"/>
        </w:rPr>
      </w:pPr>
      <w:r>
        <w:rPr>
          <w:bCs/>
          <w:color w:val="000000"/>
          <w:sz w:val="28"/>
          <w:szCs w:val="28"/>
        </w:rPr>
        <w:t>Адреса и границы площадок, предназначенных для складирования снега, определяет Администрация поселения.</w:t>
      </w:r>
    </w:p>
    <w:p w14:paraId="1EBAB746" w14:textId="77777777" w:rsidR="00631AB3" w:rsidRDefault="00631AB3" w:rsidP="00631AB3">
      <w:pPr>
        <w:ind w:firstLine="567"/>
        <w:jc w:val="both"/>
        <w:rPr>
          <w:rFonts w:ascii="Calibri" w:hAnsi="Calibri" w:cs="Calibri"/>
          <w:color w:val="000000"/>
          <w:sz w:val="22"/>
          <w:szCs w:val="22"/>
        </w:rPr>
      </w:pPr>
      <w:r>
        <w:rPr>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ascii="Calibri" w:hAnsi="Calibri" w:cs="Calibri"/>
          <w:color w:val="000000"/>
        </w:rPr>
        <w:t xml:space="preserve"> </w:t>
      </w:r>
    </w:p>
    <w:p w14:paraId="7C15C77A" w14:textId="77777777" w:rsidR="00631AB3" w:rsidRDefault="00631AB3" w:rsidP="00631AB3">
      <w:pPr>
        <w:ind w:firstLine="567"/>
        <w:jc w:val="both"/>
        <w:rPr>
          <w:bCs/>
          <w:color w:val="000000"/>
          <w:sz w:val="28"/>
          <w:szCs w:val="28"/>
        </w:rPr>
      </w:pPr>
      <w:r>
        <w:rPr>
          <w:bCs/>
          <w:color w:val="000000"/>
          <w:sz w:val="28"/>
          <w:szCs w:val="28"/>
        </w:rPr>
        <w:t>Не допускается сбрасывать пульпу, снег в водные объекты.</w:t>
      </w:r>
    </w:p>
    <w:p w14:paraId="6A92855C" w14:textId="77777777" w:rsidR="00631AB3" w:rsidRDefault="00631AB3" w:rsidP="00631AB3">
      <w:pPr>
        <w:ind w:firstLine="567"/>
        <w:rPr>
          <w:b/>
          <w:color w:val="000000"/>
        </w:rPr>
      </w:pPr>
      <w:bookmarkStart w:id="28" w:name="7"/>
      <w:bookmarkEnd w:id="28"/>
    </w:p>
    <w:p w14:paraId="121305F2" w14:textId="5894CBD8" w:rsidR="00631AB3" w:rsidRDefault="00631AB3" w:rsidP="00631AB3">
      <w:pPr>
        <w:ind w:firstLine="567"/>
        <w:jc w:val="both"/>
        <w:rPr>
          <w:b/>
          <w:color w:val="000000"/>
          <w:sz w:val="28"/>
          <w:szCs w:val="28"/>
        </w:rPr>
      </w:pPr>
      <w:r>
        <w:rPr>
          <w:b/>
          <w:color w:val="000000"/>
          <w:sz w:val="28"/>
          <w:szCs w:val="28"/>
        </w:rPr>
        <w:t xml:space="preserve">Глава </w:t>
      </w:r>
      <w:r w:rsidR="00961939">
        <w:rPr>
          <w:b/>
          <w:color w:val="000000"/>
          <w:sz w:val="28"/>
          <w:szCs w:val="28"/>
        </w:rPr>
        <w:t>11.</w:t>
      </w:r>
      <w:r>
        <w:rPr>
          <w:b/>
          <w:color w:val="000000"/>
          <w:sz w:val="28"/>
          <w:szCs w:val="28"/>
        </w:rPr>
        <w:t xml:space="preserve"> Особенности организации уборки территории поселения </w:t>
      </w:r>
      <w:r>
        <w:rPr>
          <w:b/>
          <w:color w:val="000000"/>
          <w:sz w:val="28"/>
          <w:szCs w:val="28"/>
        </w:rPr>
        <w:br/>
        <w:t>в летний период</w:t>
      </w:r>
    </w:p>
    <w:p w14:paraId="7ED7E17D" w14:textId="7525BDC6" w:rsidR="00631AB3" w:rsidRDefault="00961939" w:rsidP="00631AB3">
      <w:pPr>
        <w:ind w:firstLine="567"/>
        <w:jc w:val="both"/>
        <w:rPr>
          <w:color w:val="000000"/>
          <w:sz w:val="28"/>
          <w:szCs w:val="28"/>
        </w:rPr>
      </w:pPr>
      <w:r>
        <w:rPr>
          <w:color w:val="000000"/>
          <w:sz w:val="28"/>
          <w:szCs w:val="28"/>
        </w:rPr>
        <w:t>11</w:t>
      </w:r>
      <w:r w:rsidR="00631AB3">
        <w:rPr>
          <w:color w:val="000000"/>
          <w:sz w:val="28"/>
          <w:szCs w:val="28"/>
        </w:rPr>
        <w:t xml:space="preserve">.1. Период летней уборки устанавливается </w:t>
      </w:r>
      <w:r w:rsidR="00631AB3">
        <w:rPr>
          <w:i/>
          <w:iCs/>
          <w:color w:val="000000"/>
          <w:sz w:val="28"/>
          <w:szCs w:val="28"/>
        </w:rPr>
        <w:t>с 16 апреля по 31 октября</w:t>
      </w:r>
      <w:r w:rsidR="00631AB3">
        <w:rPr>
          <w:color w:val="0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31AB3">
        <w:rPr>
          <w:i/>
          <w:iCs/>
          <w:color w:val="000000"/>
          <w:sz w:val="28"/>
          <w:szCs w:val="28"/>
        </w:rPr>
        <w:t>до 1 апреля</w:t>
      </w:r>
      <w:r w:rsidR="00631AB3">
        <w:rPr>
          <w:color w:val="000000"/>
          <w:sz w:val="28"/>
          <w:szCs w:val="28"/>
        </w:rPr>
        <w:t>.</w:t>
      </w:r>
    </w:p>
    <w:p w14:paraId="3AF26AAD" w14:textId="77777777" w:rsidR="00631AB3" w:rsidRDefault="00631AB3" w:rsidP="00631AB3">
      <w:pPr>
        <w:ind w:firstLine="567"/>
        <w:jc w:val="both"/>
        <w:rPr>
          <w:color w:val="000000"/>
          <w:sz w:val="28"/>
          <w:szCs w:val="28"/>
        </w:rPr>
      </w:pPr>
      <w:r>
        <w:rPr>
          <w:color w:val="000000"/>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00F348D7" w14:textId="4F8AD5E4" w:rsidR="00631AB3" w:rsidRDefault="00961939" w:rsidP="00631AB3">
      <w:pPr>
        <w:ind w:firstLine="567"/>
        <w:jc w:val="both"/>
        <w:rPr>
          <w:bCs/>
          <w:color w:val="000000"/>
          <w:sz w:val="28"/>
          <w:szCs w:val="28"/>
        </w:rPr>
      </w:pPr>
      <w:r>
        <w:rPr>
          <w:color w:val="000000"/>
          <w:sz w:val="28"/>
          <w:szCs w:val="28"/>
        </w:rPr>
        <w:t>11</w:t>
      </w:r>
      <w:r w:rsidR="00631AB3">
        <w:rPr>
          <w:color w:val="000000"/>
          <w:sz w:val="28"/>
          <w:szCs w:val="28"/>
        </w:rPr>
        <w:t xml:space="preserve">.2. </w:t>
      </w:r>
      <w:r w:rsidR="00631AB3">
        <w:rPr>
          <w:bCs/>
          <w:color w:val="000000"/>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103E195B" w14:textId="77777777" w:rsidR="00631AB3" w:rsidRDefault="00631AB3" w:rsidP="00631AB3">
      <w:pPr>
        <w:ind w:firstLine="567"/>
        <w:jc w:val="both"/>
        <w:rPr>
          <w:bCs/>
          <w:color w:val="000000"/>
          <w:sz w:val="28"/>
          <w:szCs w:val="28"/>
        </w:rPr>
      </w:pPr>
      <w:r>
        <w:rPr>
          <w:bCs/>
          <w:color w:val="000000"/>
          <w:sz w:val="28"/>
          <w:szCs w:val="28"/>
        </w:rPr>
        <w:lastRenderedPageBreak/>
        <w:t>Не допускается заправлять автомобили для полива и подметания технической водой и водой из открытых водоемов.</w:t>
      </w:r>
    </w:p>
    <w:p w14:paraId="395F62D8" w14:textId="20BCC6BA" w:rsidR="00631AB3" w:rsidRDefault="00961939" w:rsidP="00631AB3">
      <w:pPr>
        <w:ind w:firstLine="567"/>
        <w:jc w:val="both"/>
        <w:rPr>
          <w:color w:val="000000"/>
          <w:sz w:val="28"/>
          <w:szCs w:val="28"/>
        </w:rPr>
      </w:pPr>
      <w:r>
        <w:rPr>
          <w:color w:val="000000"/>
          <w:sz w:val="28"/>
          <w:szCs w:val="28"/>
        </w:rPr>
        <w:t>11</w:t>
      </w:r>
      <w:r w:rsidR="00631AB3">
        <w:rPr>
          <w:color w:val="000000"/>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14:paraId="1B5FD2F2" w14:textId="66D1F43A" w:rsidR="00631AB3" w:rsidRDefault="00961939" w:rsidP="00631AB3">
      <w:pPr>
        <w:ind w:firstLine="567"/>
        <w:jc w:val="both"/>
        <w:rPr>
          <w:color w:val="000000"/>
          <w:sz w:val="28"/>
          <w:szCs w:val="28"/>
        </w:rPr>
      </w:pPr>
      <w:r>
        <w:rPr>
          <w:color w:val="000000"/>
          <w:sz w:val="28"/>
          <w:szCs w:val="28"/>
        </w:rPr>
        <w:t>11</w:t>
      </w:r>
      <w:r w:rsidR="00631AB3">
        <w:rPr>
          <w:color w:val="000000"/>
          <w:sz w:val="28"/>
          <w:szCs w:val="28"/>
        </w:rPr>
        <w:t xml:space="preserve">.4. Проезжая часть должна быть полностью очищена от всякого вида загрязнений. </w:t>
      </w:r>
    </w:p>
    <w:p w14:paraId="462C613C" w14:textId="1CCAD666" w:rsidR="00631AB3" w:rsidRDefault="00961939" w:rsidP="00631AB3">
      <w:pPr>
        <w:ind w:firstLine="567"/>
        <w:jc w:val="both"/>
        <w:rPr>
          <w:color w:val="000000"/>
          <w:sz w:val="28"/>
          <w:szCs w:val="28"/>
        </w:rPr>
      </w:pPr>
      <w:r>
        <w:rPr>
          <w:color w:val="000000"/>
          <w:sz w:val="28"/>
          <w:szCs w:val="28"/>
        </w:rPr>
        <w:t>11</w:t>
      </w:r>
      <w:r w:rsidR="00631AB3">
        <w:rPr>
          <w:color w:val="000000"/>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14:paraId="2F9B140A" w14:textId="16D4C454" w:rsidR="00631AB3" w:rsidRDefault="00961939" w:rsidP="00631AB3">
      <w:pPr>
        <w:ind w:firstLine="567"/>
        <w:jc w:val="both"/>
        <w:rPr>
          <w:color w:val="000000"/>
          <w:sz w:val="28"/>
          <w:szCs w:val="28"/>
        </w:rPr>
      </w:pPr>
      <w:r>
        <w:rPr>
          <w:color w:val="000000"/>
          <w:sz w:val="28"/>
          <w:szCs w:val="28"/>
        </w:rPr>
        <w:t>11</w:t>
      </w:r>
      <w:r w:rsidR="00631AB3">
        <w:rPr>
          <w:color w:val="000000"/>
          <w:sz w:val="28"/>
          <w:szCs w:val="28"/>
        </w:rPr>
        <w:t xml:space="preserve">.6. Подметание дворовых территорий, </w:t>
      </w:r>
      <w:proofErr w:type="spellStart"/>
      <w:r w:rsidR="00631AB3">
        <w:rPr>
          <w:color w:val="000000"/>
          <w:sz w:val="28"/>
          <w:szCs w:val="28"/>
        </w:rPr>
        <w:t>внутридворовых</w:t>
      </w:r>
      <w:proofErr w:type="spellEnd"/>
      <w:r w:rsidR="00631AB3">
        <w:rPr>
          <w:color w:val="000000"/>
          <w:sz w:val="28"/>
          <w:szCs w:val="28"/>
        </w:rPr>
        <w:t xml:space="preserve"> проездов и тротуаров осуществляется механизированным способом или вручную. </w:t>
      </w:r>
    </w:p>
    <w:p w14:paraId="6B5C83EB" w14:textId="62D64F9E" w:rsidR="00631AB3" w:rsidRDefault="00961939" w:rsidP="00631AB3">
      <w:pPr>
        <w:ind w:firstLine="567"/>
        <w:jc w:val="both"/>
        <w:rPr>
          <w:color w:val="000000"/>
          <w:sz w:val="28"/>
          <w:szCs w:val="28"/>
        </w:rPr>
      </w:pPr>
      <w:r>
        <w:rPr>
          <w:bCs/>
          <w:color w:val="000000"/>
          <w:sz w:val="28"/>
          <w:szCs w:val="28"/>
        </w:rPr>
        <w:t>11</w:t>
      </w:r>
      <w:r w:rsidR="00631AB3">
        <w:rPr>
          <w:bCs/>
          <w:color w:val="000000"/>
          <w:sz w:val="28"/>
          <w:szCs w:val="28"/>
        </w:rPr>
        <w:t>.7.</w:t>
      </w:r>
      <w:r w:rsidR="00631AB3">
        <w:rPr>
          <w:b/>
          <w:bCs/>
          <w:color w:val="000000"/>
          <w:sz w:val="28"/>
          <w:szCs w:val="28"/>
        </w:rPr>
        <w:t xml:space="preserve"> </w:t>
      </w:r>
      <w:r w:rsidR="00631AB3">
        <w:rPr>
          <w:bCs/>
          <w:color w:val="000000"/>
          <w:sz w:val="28"/>
          <w:szCs w:val="28"/>
        </w:rPr>
        <w:t>Сжигание листьев деревьев, кустарников на территории населенных пунктов поселения запрещено.</w:t>
      </w:r>
    </w:p>
    <w:p w14:paraId="573DC8BA" w14:textId="77777777" w:rsidR="00631AB3" w:rsidRDefault="00631AB3" w:rsidP="00631AB3">
      <w:pPr>
        <w:ind w:firstLine="567"/>
        <w:jc w:val="both"/>
        <w:rPr>
          <w:color w:val="000000"/>
          <w:sz w:val="28"/>
          <w:szCs w:val="28"/>
        </w:rPr>
      </w:pPr>
      <w:r>
        <w:rPr>
          <w:bCs/>
          <w:color w:val="000000"/>
          <w:sz w:val="28"/>
          <w:szCs w:val="28"/>
        </w:rPr>
        <w:t>Собранные листья деревьев, кустарников подлежат вывозу на объекты размещения, обезвреживания или утилизации отходов.</w:t>
      </w:r>
    </w:p>
    <w:p w14:paraId="784A793C" w14:textId="75D7DDA0" w:rsidR="00631AB3" w:rsidRDefault="00961939" w:rsidP="00631AB3">
      <w:pPr>
        <w:ind w:firstLine="567"/>
        <w:jc w:val="both"/>
        <w:rPr>
          <w:color w:val="000000"/>
          <w:sz w:val="28"/>
          <w:szCs w:val="28"/>
        </w:rPr>
      </w:pPr>
      <w:r>
        <w:rPr>
          <w:bCs/>
          <w:color w:val="000000"/>
          <w:sz w:val="28"/>
          <w:szCs w:val="28"/>
        </w:rPr>
        <w:t>11</w:t>
      </w:r>
      <w:r w:rsidR="00631AB3">
        <w:rPr>
          <w:bCs/>
          <w:color w:val="000000"/>
          <w:sz w:val="28"/>
          <w:szCs w:val="28"/>
        </w:rPr>
        <w:t>.8.</w:t>
      </w:r>
      <w:r w:rsidR="00631AB3">
        <w:rPr>
          <w:color w:val="000000"/>
          <w:sz w:val="28"/>
          <w:szCs w:val="28"/>
        </w:rPr>
        <w:t xml:space="preserve"> Владельцы земельных участков обязаны:</w:t>
      </w:r>
    </w:p>
    <w:p w14:paraId="5C19E1B0" w14:textId="77777777" w:rsidR="00631AB3" w:rsidRDefault="00631AB3" w:rsidP="00631AB3">
      <w:pPr>
        <w:ind w:firstLine="567"/>
        <w:jc w:val="both"/>
        <w:rPr>
          <w:color w:val="000000"/>
          <w:sz w:val="28"/>
          <w:szCs w:val="28"/>
        </w:rPr>
      </w:pPr>
      <w:r>
        <w:rPr>
          <w:color w:val="000000"/>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67F4168B" w14:textId="77777777" w:rsidR="00631AB3" w:rsidRDefault="00631AB3" w:rsidP="00631AB3">
      <w:pPr>
        <w:ind w:firstLine="567"/>
        <w:jc w:val="both"/>
        <w:rPr>
          <w:color w:val="000000"/>
          <w:sz w:val="28"/>
          <w:szCs w:val="28"/>
        </w:rPr>
      </w:pPr>
      <w:r>
        <w:rPr>
          <w:color w:val="000000"/>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1A11CB22" w14:textId="77777777" w:rsidR="00631AB3" w:rsidRDefault="00631AB3" w:rsidP="00631AB3">
      <w:pPr>
        <w:ind w:firstLine="567"/>
        <w:jc w:val="both"/>
        <w:rPr>
          <w:color w:val="000000"/>
          <w:sz w:val="28"/>
          <w:szCs w:val="28"/>
        </w:rPr>
      </w:pPr>
      <w:r>
        <w:rPr>
          <w:color w:val="0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AA9BC3" w14:textId="77777777" w:rsidR="00631AB3" w:rsidRDefault="00631AB3" w:rsidP="00631AB3">
      <w:pPr>
        <w:ind w:firstLine="567"/>
        <w:jc w:val="both"/>
        <w:rPr>
          <w:b/>
          <w:color w:val="000000"/>
          <w:sz w:val="28"/>
          <w:szCs w:val="28"/>
        </w:rPr>
      </w:pPr>
    </w:p>
    <w:p w14:paraId="27265B76" w14:textId="64A9B5CF" w:rsidR="00631AB3" w:rsidRDefault="00631AB3" w:rsidP="00631AB3">
      <w:pPr>
        <w:ind w:firstLine="567"/>
        <w:jc w:val="both"/>
        <w:rPr>
          <w:b/>
          <w:color w:val="000000"/>
          <w:sz w:val="28"/>
          <w:szCs w:val="28"/>
        </w:rPr>
      </w:pPr>
      <w:bookmarkStart w:id="31" w:name="10"/>
      <w:bookmarkEnd w:id="31"/>
      <w:r>
        <w:rPr>
          <w:b/>
          <w:color w:val="000000"/>
          <w:sz w:val="28"/>
          <w:szCs w:val="28"/>
        </w:rPr>
        <w:t xml:space="preserve">Глава </w:t>
      </w:r>
      <w:r w:rsidR="00961939">
        <w:rPr>
          <w:b/>
          <w:color w:val="000000"/>
          <w:sz w:val="28"/>
          <w:szCs w:val="28"/>
        </w:rPr>
        <w:t>12</w:t>
      </w:r>
      <w:r>
        <w:rPr>
          <w:b/>
          <w:color w:val="000000"/>
          <w:sz w:val="28"/>
          <w:szCs w:val="28"/>
        </w:rPr>
        <w:t xml:space="preserve">. Обеспечение надлежащего содержания объектов благоустройства </w:t>
      </w:r>
    </w:p>
    <w:p w14:paraId="058F8C9F" w14:textId="1991AA6A"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6F125F90" w14:textId="77777777" w:rsidR="00631AB3" w:rsidRDefault="00631AB3" w:rsidP="00631AB3">
      <w:pPr>
        <w:ind w:firstLine="567"/>
        <w:jc w:val="both"/>
        <w:rPr>
          <w:color w:val="000000"/>
          <w:sz w:val="28"/>
          <w:szCs w:val="28"/>
        </w:rPr>
      </w:pPr>
      <w:r>
        <w:rPr>
          <w:color w:val="000000"/>
          <w:sz w:val="28"/>
          <w:szCs w:val="28"/>
        </w:rPr>
        <w:t>Окрашенные поверхности фасадов зданий, строений, сооружений должны быть ровными, без пятен и поврежденных мест.</w:t>
      </w:r>
    </w:p>
    <w:p w14:paraId="2EE9132C" w14:textId="77777777" w:rsidR="00631AB3" w:rsidRDefault="00631AB3" w:rsidP="00631AB3">
      <w:pPr>
        <w:ind w:firstLine="567"/>
        <w:jc w:val="both"/>
        <w:rPr>
          <w:color w:val="000000"/>
          <w:sz w:val="28"/>
          <w:szCs w:val="28"/>
        </w:rPr>
      </w:pPr>
      <w:r>
        <w:rPr>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E913C34" w14:textId="77777777" w:rsidR="00631AB3" w:rsidRDefault="00631AB3" w:rsidP="00631AB3">
      <w:pPr>
        <w:ind w:firstLine="567"/>
        <w:jc w:val="both"/>
        <w:rPr>
          <w:color w:val="000000"/>
          <w:sz w:val="28"/>
          <w:szCs w:val="28"/>
        </w:rPr>
      </w:pPr>
      <w:r>
        <w:rPr>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64BF59BA" w14:textId="77777777" w:rsidR="00631AB3" w:rsidRDefault="00631AB3" w:rsidP="00631AB3">
      <w:pPr>
        <w:ind w:firstLine="567"/>
        <w:jc w:val="both"/>
        <w:rPr>
          <w:color w:val="000000"/>
          <w:sz w:val="28"/>
          <w:szCs w:val="28"/>
        </w:rPr>
      </w:pPr>
      <w:r>
        <w:rPr>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1BE20F50" w14:textId="77777777" w:rsidR="00631AB3" w:rsidRDefault="00631AB3" w:rsidP="00631AB3">
      <w:pPr>
        <w:ind w:firstLine="567"/>
        <w:jc w:val="both"/>
        <w:rPr>
          <w:color w:val="000000"/>
          <w:sz w:val="28"/>
          <w:szCs w:val="28"/>
        </w:rPr>
      </w:pPr>
      <w:r>
        <w:rPr>
          <w:color w:val="000000"/>
          <w:sz w:val="28"/>
          <w:szCs w:val="28"/>
        </w:rPr>
        <w:lastRenderedPageBreak/>
        <w:t xml:space="preserve">Собственники и (или) иные законные владельцы нежилых зданий, строений, сооружений либо уполномоченные лица обязаны </w:t>
      </w:r>
      <w:r>
        <w:rPr>
          <w:i/>
          <w:iCs/>
          <w:color w:val="000000"/>
          <w:sz w:val="28"/>
          <w:szCs w:val="28"/>
        </w:rPr>
        <w:t>1 раз в неделю</w:t>
      </w:r>
      <w:r>
        <w:rPr>
          <w:color w:val="000000"/>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14:paraId="4A722244" w14:textId="77777777" w:rsidR="00631AB3" w:rsidRDefault="00631AB3" w:rsidP="00631AB3">
      <w:pPr>
        <w:ind w:firstLine="567"/>
        <w:jc w:val="both"/>
        <w:rPr>
          <w:color w:val="000000"/>
          <w:sz w:val="28"/>
          <w:szCs w:val="28"/>
        </w:rPr>
      </w:pPr>
      <w:r>
        <w:rPr>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Pr>
          <w:vertAlign w:val="superscript"/>
        </w:rPr>
        <w:footnoteReference w:id="1"/>
      </w:r>
      <w:r>
        <w:rPr>
          <w:color w:val="000000"/>
          <w:sz w:val="28"/>
          <w:szCs w:val="28"/>
        </w:rPr>
        <w:t>.</w:t>
      </w:r>
    </w:p>
    <w:p w14:paraId="17995902" w14:textId="77777777" w:rsidR="00631AB3" w:rsidRDefault="00631AB3" w:rsidP="00631AB3">
      <w:pPr>
        <w:ind w:firstLine="567"/>
        <w:jc w:val="both"/>
        <w:rPr>
          <w:color w:val="000000"/>
          <w:sz w:val="28"/>
          <w:szCs w:val="28"/>
        </w:rPr>
      </w:pPr>
      <w:r>
        <w:rPr>
          <w:color w:val="000000"/>
          <w:sz w:val="28"/>
          <w:szCs w:val="28"/>
        </w:rPr>
        <w:t>Расклейка газет, афиш, плакатов, различного рода объявлений и рекламы разрешается на специально установленных стендах.</w:t>
      </w:r>
    </w:p>
    <w:p w14:paraId="70F84E15" w14:textId="12CA9B0F"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00D869DA" w14:textId="0F113E7B"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09618B2B" w14:textId="0039BD04"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24A239" w14:textId="77777777" w:rsidR="00631AB3" w:rsidRDefault="00631AB3" w:rsidP="00631AB3">
      <w:pPr>
        <w:ind w:firstLine="567"/>
        <w:jc w:val="both"/>
        <w:rPr>
          <w:color w:val="000000"/>
          <w:sz w:val="28"/>
          <w:szCs w:val="28"/>
        </w:rPr>
      </w:pPr>
      <w:r>
        <w:rPr>
          <w:color w:val="000000"/>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5E70537D" w14:textId="77777777" w:rsidR="00631AB3" w:rsidRDefault="00631AB3" w:rsidP="00631AB3">
      <w:pPr>
        <w:ind w:firstLine="567"/>
        <w:jc w:val="both"/>
        <w:rPr>
          <w:color w:val="000000"/>
          <w:sz w:val="28"/>
          <w:szCs w:val="28"/>
        </w:rPr>
      </w:pPr>
      <w:r>
        <w:rPr>
          <w:color w:val="000000"/>
          <w:sz w:val="28"/>
          <w:szCs w:val="28"/>
        </w:rPr>
        <w:t>Домовые знаки на зданиях, сооружениях должны содержаться в исправном состоянии.</w:t>
      </w:r>
    </w:p>
    <w:p w14:paraId="163FBE80" w14:textId="52474AD9"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267BF10B" w14:textId="77777777" w:rsidR="00631AB3" w:rsidRDefault="00631AB3" w:rsidP="00631AB3">
      <w:pPr>
        <w:ind w:firstLine="567"/>
        <w:jc w:val="both"/>
        <w:rPr>
          <w:color w:val="000000"/>
          <w:sz w:val="28"/>
          <w:szCs w:val="28"/>
        </w:rPr>
      </w:pPr>
      <w:r>
        <w:rPr>
          <w:color w:val="000000"/>
          <w:sz w:val="28"/>
          <w:szCs w:val="28"/>
        </w:rPr>
        <w:t xml:space="preserve">Высота домового указателя должна быть </w:t>
      </w:r>
      <w:r>
        <w:rPr>
          <w:i/>
          <w:iCs/>
          <w:color w:val="000000"/>
          <w:sz w:val="28"/>
          <w:szCs w:val="28"/>
        </w:rPr>
        <w:t>300 мм</w:t>
      </w:r>
      <w:r>
        <w:rPr>
          <w:color w:val="000000"/>
          <w:sz w:val="28"/>
          <w:szCs w:val="28"/>
        </w:rPr>
        <w:t>. Ширина таблички зависит от количества букв в названии улицы.</w:t>
      </w:r>
    </w:p>
    <w:p w14:paraId="7BDB03D7" w14:textId="77777777" w:rsidR="00631AB3" w:rsidRDefault="00631AB3" w:rsidP="00631AB3">
      <w:pPr>
        <w:ind w:firstLine="567"/>
        <w:jc w:val="both"/>
        <w:rPr>
          <w:color w:val="000000"/>
          <w:sz w:val="28"/>
          <w:szCs w:val="28"/>
        </w:rPr>
      </w:pPr>
      <w:r>
        <w:rPr>
          <w:color w:val="000000"/>
          <w:sz w:val="28"/>
          <w:szCs w:val="28"/>
        </w:rPr>
        <w:t xml:space="preserve">Табличка выполняется </w:t>
      </w:r>
      <w:r>
        <w:rPr>
          <w:i/>
          <w:iCs/>
          <w:color w:val="000000"/>
          <w:sz w:val="28"/>
          <w:szCs w:val="28"/>
        </w:rPr>
        <w:t>в белом</w:t>
      </w:r>
      <w:r>
        <w:rPr>
          <w:color w:val="000000"/>
          <w:sz w:val="28"/>
          <w:szCs w:val="28"/>
        </w:rPr>
        <w:t xml:space="preserve"> цвете. По периметру таблички располагается </w:t>
      </w:r>
      <w:r>
        <w:rPr>
          <w:i/>
          <w:iCs/>
          <w:color w:val="000000"/>
          <w:sz w:val="28"/>
          <w:szCs w:val="28"/>
        </w:rPr>
        <w:t>черная</w:t>
      </w:r>
      <w:r>
        <w:rPr>
          <w:color w:val="000000"/>
          <w:sz w:val="28"/>
          <w:szCs w:val="28"/>
        </w:rPr>
        <w:t xml:space="preserve"> рамка шириной </w:t>
      </w:r>
      <w:r>
        <w:rPr>
          <w:i/>
          <w:iCs/>
          <w:color w:val="000000"/>
          <w:sz w:val="28"/>
          <w:szCs w:val="28"/>
        </w:rPr>
        <w:t>10 мм</w:t>
      </w:r>
      <w:r>
        <w:rPr>
          <w:color w:val="000000"/>
          <w:sz w:val="28"/>
          <w:szCs w:val="28"/>
        </w:rPr>
        <w:t xml:space="preserve">. </w:t>
      </w:r>
    </w:p>
    <w:p w14:paraId="1C2F4EF0" w14:textId="77777777" w:rsidR="00631AB3" w:rsidRDefault="00631AB3" w:rsidP="00631AB3">
      <w:pPr>
        <w:ind w:firstLine="567"/>
        <w:jc w:val="both"/>
        <w:rPr>
          <w:color w:val="000000"/>
          <w:sz w:val="28"/>
          <w:szCs w:val="28"/>
        </w:rPr>
      </w:pPr>
      <w:r>
        <w:rPr>
          <w:color w:val="000000"/>
          <w:sz w:val="28"/>
          <w:szCs w:val="28"/>
        </w:rPr>
        <w:t xml:space="preserve">Название улиц и номера домов выполняются </w:t>
      </w:r>
      <w:r>
        <w:rPr>
          <w:i/>
          <w:iCs/>
          <w:color w:val="000000"/>
          <w:sz w:val="28"/>
          <w:szCs w:val="28"/>
        </w:rPr>
        <w:t>в черном цвете</w:t>
      </w:r>
      <w:r>
        <w:rPr>
          <w:color w:val="000000"/>
          <w:sz w:val="28"/>
          <w:szCs w:val="28"/>
        </w:rPr>
        <w:t xml:space="preserve">. Шрифт названия улиц на русском языке, высота заглавных букв – </w:t>
      </w:r>
      <w:r>
        <w:rPr>
          <w:i/>
          <w:iCs/>
          <w:color w:val="000000"/>
          <w:sz w:val="28"/>
          <w:szCs w:val="28"/>
        </w:rPr>
        <w:t>90 мм</w:t>
      </w:r>
      <w:r>
        <w:rPr>
          <w:color w:val="000000"/>
          <w:sz w:val="28"/>
          <w:szCs w:val="28"/>
        </w:rPr>
        <w:t xml:space="preserve">. Высота шрифта номера дома – </w:t>
      </w:r>
      <w:r>
        <w:rPr>
          <w:i/>
          <w:iCs/>
          <w:color w:val="000000"/>
          <w:sz w:val="28"/>
          <w:szCs w:val="28"/>
        </w:rPr>
        <w:t>140 мм</w:t>
      </w:r>
      <w:r>
        <w:rPr>
          <w:color w:val="000000"/>
          <w:sz w:val="28"/>
          <w:szCs w:val="28"/>
        </w:rPr>
        <w:t xml:space="preserve">. </w:t>
      </w:r>
    </w:p>
    <w:p w14:paraId="5DF3FC2B" w14:textId="13EB227B" w:rsidR="00631AB3" w:rsidRDefault="00961939" w:rsidP="00631AB3">
      <w:pPr>
        <w:ind w:firstLine="567"/>
        <w:jc w:val="both"/>
        <w:rPr>
          <w:color w:val="000000"/>
          <w:sz w:val="28"/>
          <w:szCs w:val="28"/>
        </w:rPr>
      </w:pPr>
      <w:r>
        <w:rPr>
          <w:color w:val="000000"/>
          <w:sz w:val="28"/>
          <w:szCs w:val="28"/>
        </w:rPr>
        <w:lastRenderedPageBreak/>
        <w:t>12</w:t>
      </w:r>
      <w:r w:rsidR="00631AB3">
        <w:rPr>
          <w:color w:val="000000"/>
          <w:sz w:val="28"/>
          <w:szCs w:val="28"/>
        </w:rPr>
        <w:t xml:space="preserve">.6. Размер шрифта наименований улиц применяется всегда одинаковый, не зависит от длины названия улицы.  </w:t>
      </w:r>
    </w:p>
    <w:p w14:paraId="741DD330" w14:textId="77777777" w:rsidR="00631AB3" w:rsidRDefault="00631AB3" w:rsidP="00631AB3">
      <w:pPr>
        <w:ind w:firstLine="567"/>
        <w:jc w:val="both"/>
        <w:rPr>
          <w:color w:val="000000"/>
          <w:sz w:val="28"/>
          <w:szCs w:val="28"/>
        </w:rPr>
      </w:pPr>
      <w:r>
        <w:rPr>
          <w:color w:val="000000"/>
          <w:sz w:val="28"/>
          <w:szCs w:val="28"/>
        </w:rPr>
        <w:t xml:space="preserve">Адресные аншлаги могут иметь подсветку. </w:t>
      </w:r>
    </w:p>
    <w:p w14:paraId="373BC2E9" w14:textId="77777777" w:rsidR="00631AB3" w:rsidRDefault="00631AB3" w:rsidP="00631AB3">
      <w:pPr>
        <w:ind w:firstLine="567"/>
        <w:jc w:val="both"/>
        <w:rPr>
          <w:color w:val="000000"/>
          <w:sz w:val="28"/>
          <w:szCs w:val="28"/>
        </w:rPr>
      </w:pPr>
      <w:r>
        <w:rPr>
          <w:color w:val="000000"/>
          <w:sz w:val="28"/>
          <w:szCs w:val="28"/>
        </w:rPr>
        <w:t xml:space="preserve">Приоритетным расположением конструкции является размещение с правой стороны фасада. Для зданий с длиной фасада свыше </w:t>
      </w:r>
      <w:r>
        <w:rPr>
          <w:i/>
          <w:iCs/>
          <w:color w:val="000000"/>
          <w:sz w:val="28"/>
          <w:szCs w:val="28"/>
        </w:rPr>
        <w:t>25 метров</w:t>
      </w:r>
      <w:r>
        <w:rPr>
          <w:color w:val="000000"/>
          <w:sz w:val="28"/>
          <w:szCs w:val="28"/>
        </w:rPr>
        <w:t xml:space="preserve"> может быть размещен дополнительный домовой указатель с левой стороны фасада. </w:t>
      </w:r>
    </w:p>
    <w:p w14:paraId="0AB142D5" w14:textId="4024BDC2"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D5DA538" w14:textId="1D14DFDB"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.8. Для организаций, имеющих несколько строений (независимо от количества выходящих на улицу фасадов), указанные аншлаги устанавливаются </w:t>
      </w:r>
      <w:bookmarkStart w:id="32" w:name="_Hlk14967170"/>
      <w:r w:rsidR="00631AB3">
        <w:rPr>
          <w:color w:val="000000"/>
          <w:sz w:val="28"/>
          <w:szCs w:val="28"/>
        </w:rPr>
        <w:t>на каждом строении.</w:t>
      </w:r>
    </w:p>
    <w:bookmarkEnd w:id="32"/>
    <w:p w14:paraId="1C9825E5" w14:textId="2046AAD9"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.9. Аншлаги устанавливаются на высоте </w:t>
      </w:r>
      <w:r w:rsidR="00631AB3">
        <w:rPr>
          <w:i/>
          <w:iCs/>
          <w:color w:val="000000"/>
          <w:sz w:val="28"/>
          <w:szCs w:val="28"/>
        </w:rPr>
        <w:t>от 2,5 до 5,0 м</w:t>
      </w:r>
      <w:r w:rsidR="00631AB3">
        <w:rPr>
          <w:color w:val="000000"/>
          <w:sz w:val="28"/>
          <w:szCs w:val="28"/>
        </w:rPr>
        <w:t xml:space="preserve"> от уровня земли на расстоянии </w:t>
      </w:r>
      <w:r w:rsidR="00631AB3">
        <w:rPr>
          <w:i/>
          <w:iCs/>
          <w:color w:val="000000"/>
          <w:sz w:val="28"/>
          <w:szCs w:val="28"/>
        </w:rPr>
        <w:t>не более 1 м</w:t>
      </w:r>
      <w:r w:rsidR="00631AB3">
        <w:rPr>
          <w:color w:val="000000"/>
          <w:sz w:val="28"/>
          <w:szCs w:val="28"/>
        </w:rPr>
        <w:t xml:space="preserve"> от угла здания.</w:t>
      </w:r>
    </w:p>
    <w:p w14:paraId="13F27FC9" w14:textId="0AF86464"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.10. Содержание фасадов объектов включает:</w:t>
      </w:r>
    </w:p>
    <w:p w14:paraId="591D0155" w14:textId="77777777" w:rsidR="00631AB3" w:rsidRDefault="00631AB3" w:rsidP="00631AB3">
      <w:pPr>
        <w:ind w:firstLine="567"/>
        <w:jc w:val="both"/>
        <w:rPr>
          <w:color w:val="000000"/>
          <w:sz w:val="28"/>
          <w:szCs w:val="28"/>
        </w:rPr>
      </w:pPr>
      <w:r>
        <w:rPr>
          <w:color w:val="000000"/>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8C90660" w14:textId="77777777" w:rsidR="00631AB3" w:rsidRDefault="00631AB3" w:rsidP="00631AB3">
      <w:pPr>
        <w:ind w:firstLine="567"/>
        <w:jc w:val="both"/>
        <w:rPr>
          <w:color w:val="000000"/>
          <w:sz w:val="28"/>
          <w:szCs w:val="28"/>
        </w:rPr>
      </w:pPr>
      <w:r>
        <w:rPr>
          <w:color w:val="000000"/>
          <w:sz w:val="28"/>
          <w:szCs w:val="28"/>
        </w:rPr>
        <w:t>- обеспечение наличия и содержания в исправном состоянии водостоков, водосточных труб и сливов;</w:t>
      </w:r>
    </w:p>
    <w:p w14:paraId="63066B50" w14:textId="77777777" w:rsidR="00631AB3" w:rsidRDefault="00631AB3" w:rsidP="00631AB3">
      <w:pPr>
        <w:ind w:firstLine="567"/>
        <w:jc w:val="both"/>
        <w:rPr>
          <w:color w:val="000000"/>
          <w:sz w:val="28"/>
          <w:szCs w:val="28"/>
        </w:rPr>
      </w:pPr>
      <w:r>
        <w:rPr>
          <w:color w:val="000000"/>
          <w:sz w:val="28"/>
          <w:szCs w:val="28"/>
        </w:rPr>
        <w:t>- герметизацию, заделку и расшивку швов, трещин и выбоин;</w:t>
      </w:r>
    </w:p>
    <w:p w14:paraId="084FBF1F" w14:textId="77777777" w:rsidR="00631AB3" w:rsidRDefault="00631AB3" w:rsidP="00631AB3">
      <w:pPr>
        <w:ind w:firstLine="567"/>
        <w:jc w:val="both"/>
        <w:rPr>
          <w:color w:val="000000"/>
          <w:sz w:val="28"/>
          <w:szCs w:val="28"/>
        </w:rPr>
      </w:pPr>
      <w:r>
        <w:rPr>
          <w:color w:val="000000"/>
          <w:sz w:val="28"/>
          <w:szCs w:val="28"/>
        </w:rPr>
        <w:t>- восстановление, ремонт и своевременную очистку входных групп, отмосток, приямков цокольных окон и входов в подвалы;</w:t>
      </w:r>
    </w:p>
    <w:p w14:paraId="7663C0AE" w14:textId="77777777" w:rsidR="00631AB3" w:rsidRDefault="00631AB3" w:rsidP="00631AB3">
      <w:pPr>
        <w:ind w:firstLine="567"/>
        <w:jc w:val="both"/>
        <w:rPr>
          <w:color w:val="000000"/>
          <w:sz w:val="28"/>
          <w:szCs w:val="28"/>
        </w:rPr>
      </w:pPr>
      <w:r>
        <w:rPr>
          <w:color w:val="000000"/>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BE3CACB" w14:textId="77777777" w:rsidR="00631AB3" w:rsidRDefault="00631AB3" w:rsidP="00631AB3">
      <w:pPr>
        <w:ind w:firstLine="567"/>
        <w:jc w:val="both"/>
        <w:rPr>
          <w:color w:val="000000"/>
          <w:sz w:val="28"/>
          <w:szCs w:val="28"/>
        </w:rPr>
      </w:pPr>
      <w:r>
        <w:rPr>
          <w:color w:val="000000"/>
          <w:sz w:val="28"/>
          <w:szCs w:val="28"/>
        </w:rPr>
        <w:t>- очистку поверхностей фасадов, в том числе элементов фасадов, в зависимости от их состояния и условий эксплуатации;</w:t>
      </w:r>
    </w:p>
    <w:p w14:paraId="1CE7CA0E" w14:textId="77777777" w:rsidR="00631AB3" w:rsidRDefault="00631AB3" w:rsidP="00631AB3">
      <w:pPr>
        <w:ind w:firstLine="567"/>
        <w:jc w:val="both"/>
        <w:rPr>
          <w:color w:val="000000"/>
          <w:sz w:val="28"/>
          <w:szCs w:val="28"/>
        </w:rPr>
      </w:pPr>
      <w:r>
        <w:rPr>
          <w:color w:val="000000"/>
          <w:sz w:val="28"/>
          <w:szCs w:val="28"/>
        </w:rPr>
        <w:t>- поддержание в чистоте и исправном состоянии, расположенных на фасадах аншлагов, памятных досок;</w:t>
      </w:r>
    </w:p>
    <w:p w14:paraId="033F3BC1" w14:textId="77777777" w:rsidR="00631AB3" w:rsidRDefault="00631AB3" w:rsidP="00631AB3">
      <w:pPr>
        <w:ind w:firstLine="567"/>
        <w:jc w:val="both"/>
        <w:rPr>
          <w:color w:val="000000"/>
          <w:sz w:val="28"/>
          <w:szCs w:val="28"/>
        </w:rPr>
      </w:pPr>
      <w:r>
        <w:rPr>
          <w:color w:val="000000"/>
          <w:sz w:val="28"/>
          <w:szCs w:val="28"/>
        </w:rPr>
        <w:t>- очистку от надписей, рисунков, объявлений, плакатов и иной информационно - печатной продукции, а также нанесённых граффити.</w:t>
      </w:r>
    </w:p>
    <w:p w14:paraId="2BE40539" w14:textId="0E0C7128"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65A938B2" w14:textId="77777777" w:rsidR="00631AB3" w:rsidRDefault="00631AB3" w:rsidP="00631AB3">
      <w:pPr>
        <w:ind w:firstLine="567"/>
        <w:jc w:val="both"/>
        <w:rPr>
          <w:color w:val="000000"/>
          <w:sz w:val="28"/>
          <w:szCs w:val="28"/>
        </w:rPr>
      </w:pPr>
      <w:r>
        <w:rPr>
          <w:color w:val="000000"/>
          <w:sz w:val="28"/>
          <w:szCs w:val="28"/>
        </w:rPr>
        <w:t>- уничтожение, порча, искажение архитектурных деталей фасадов зданий (сооружений, строений);</w:t>
      </w:r>
    </w:p>
    <w:p w14:paraId="27F0DF1B" w14:textId="77777777" w:rsidR="00631AB3" w:rsidRDefault="00631AB3" w:rsidP="00631AB3">
      <w:pPr>
        <w:ind w:firstLine="567"/>
        <w:jc w:val="both"/>
        <w:rPr>
          <w:color w:val="000000"/>
          <w:sz w:val="28"/>
          <w:szCs w:val="28"/>
        </w:rPr>
      </w:pPr>
      <w:r>
        <w:rPr>
          <w:color w:val="000000"/>
          <w:sz w:val="28"/>
          <w:szCs w:val="28"/>
        </w:rPr>
        <w:t>- произведение надписей на фасадах зданий (сооружений, строений);</w:t>
      </w:r>
    </w:p>
    <w:p w14:paraId="5EABCB80" w14:textId="77777777" w:rsidR="00631AB3" w:rsidRDefault="00631AB3" w:rsidP="00631AB3">
      <w:pPr>
        <w:ind w:firstLine="567"/>
        <w:jc w:val="both"/>
        <w:rPr>
          <w:color w:val="000000"/>
          <w:sz w:val="28"/>
          <w:szCs w:val="28"/>
        </w:rPr>
      </w:pPr>
      <w:r>
        <w:rPr>
          <w:color w:val="000000"/>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p>
    <w:bookmarkEnd w:id="33"/>
    <w:p w14:paraId="7FAACC48" w14:textId="77777777" w:rsidR="00631AB3" w:rsidRDefault="00631AB3" w:rsidP="00631AB3">
      <w:pPr>
        <w:ind w:firstLine="567"/>
        <w:jc w:val="both"/>
        <w:rPr>
          <w:color w:val="000000"/>
          <w:sz w:val="28"/>
          <w:szCs w:val="28"/>
        </w:rPr>
      </w:pPr>
      <w:r>
        <w:rPr>
          <w:color w:val="000000"/>
          <w:sz w:val="28"/>
          <w:szCs w:val="28"/>
        </w:rPr>
        <w:lastRenderedPageBreak/>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566BDDBE" w14:textId="251090ED"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032697F8" w14:textId="77777777" w:rsidR="00631AB3" w:rsidRDefault="00631AB3" w:rsidP="00631AB3">
      <w:pPr>
        <w:ind w:firstLine="567"/>
        <w:jc w:val="both"/>
        <w:rPr>
          <w:color w:val="000000"/>
          <w:sz w:val="28"/>
          <w:szCs w:val="28"/>
        </w:rPr>
      </w:pPr>
      <w:r>
        <w:rPr>
          <w:color w:val="000000"/>
          <w:sz w:val="28"/>
          <w:szCs w:val="28"/>
        </w:rPr>
        <w:t>К вывескам предъявляются следующие требования:</w:t>
      </w:r>
    </w:p>
    <w:p w14:paraId="7AA0C5AE" w14:textId="77777777" w:rsidR="00631AB3" w:rsidRDefault="00631AB3" w:rsidP="00631AB3">
      <w:pPr>
        <w:ind w:firstLine="567"/>
        <w:jc w:val="both"/>
        <w:rPr>
          <w:color w:val="000000"/>
          <w:sz w:val="28"/>
          <w:szCs w:val="28"/>
        </w:rPr>
      </w:pPr>
      <w:r>
        <w:rPr>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04CC9416" w14:textId="77777777" w:rsidR="00631AB3" w:rsidRDefault="00631AB3" w:rsidP="00631AB3">
      <w:pPr>
        <w:ind w:firstLine="567"/>
        <w:jc w:val="both"/>
        <w:rPr>
          <w:color w:val="000000"/>
          <w:sz w:val="28"/>
          <w:szCs w:val="28"/>
        </w:rPr>
      </w:pPr>
      <w:r>
        <w:rPr>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759BB60" w14:textId="77777777" w:rsidR="00631AB3" w:rsidRDefault="00631AB3" w:rsidP="00631AB3">
      <w:pPr>
        <w:ind w:firstLine="567"/>
        <w:jc w:val="both"/>
        <w:rPr>
          <w:color w:val="000000"/>
          <w:sz w:val="28"/>
          <w:szCs w:val="28"/>
        </w:rPr>
      </w:pPr>
      <w:r>
        <w:rPr>
          <w:color w:val="000000"/>
          <w:sz w:val="28"/>
          <w:szCs w:val="28"/>
        </w:rPr>
        <w:t>3) вывески должны размещаться на участке фасада, свободном от архитектурных деталей;</w:t>
      </w:r>
    </w:p>
    <w:p w14:paraId="0876323D" w14:textId="77777777" w:rsidR="00631AB3" w:rsidRDefault="00631AB3" w:rsidP="00631AB3">
      <w:pPr>
        <w:ind w:firstLine="567"/>
        <w:jc w:val="both"/>
        <w:rPr>
          <w:color w:val="000000"/>
          <w:sz w:val="28"/>
          <w:szCs w:val="28"/>
        </w:rPr>
      </w:pPr>
      <w:r>
        <w:rPr>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i/>
          <w:iCs/>
          <w:color w:val="000000"/>
          <w:sz w:val="28"/>
          <w:szCs w:val="28"/>
        </w:rPr>
        <w:t>в два</w:t>
      </w:r>
      <w:r>
        <w:rPr>
          <w:color w:val="000000"/>
          <w:sz w:val="28"/>
          <w:szCs w:val="28"/>
        </w:rPr>
        <w:t xml:space="preserve"> раза. Элементы одного информационного поля (текстовой части) вывески должны иметь одинаковую высоту и глубину;</w:t>
      </w:r>
    </w:p>
    <w:p w14:paraId="3971F1E7" w14:textId="77777777" w:rsidR="00631AB3" w:rsidRDefault="00631AB3" w:rsidP="00631AB3">
      <w:pPr>
        <w:ind w:firstLine="567"/>
        <w:jc w:val="both"/>
        <w:rPr>
          <w:color w:val="000000"/>
          <w:sz w:val="28"/>
          <w:szCs w:val="28"/>
        </w:rPr>
      </w:pPr>
      <w:r>
        <w:rPr>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359F70B" w14:textId="77777777" w:rsidR="00631AB3" w:rsidRDefault="00631AB3" w:rsidP="00631AB3">
      <w:pPr>
        <w:ind w:firstLine="567"/>
        <w:jc w:val="both"/>
        <w:rPr>
          <w:color w:val="000000"/>
          <w:sz w:val="28"/>
          <w:szCs w:val="28"/>
        </w:rPr>
      </w:pPr>
      <w:r>
        <w:rPr>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0D674FD2" w14:textId="2607BDCD"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.13. Юридическое лицо, индивидуальный предприниматель устанавливает на здании, сооружении одну вывеску в соответствии с пунктом </w:t>
      </w:r>
      <w:r>
        <w:rPr>
          <w:color w:val="000000"/>
          <w:sz w:val="28"/>
          <w:szCs w:val="28"/>
        </w:rPr>
        <w:t>12</w:t>
      </w:r>
      <w:r w:rsidR="00631AB3">
        <w:rPr>
          <w:color w:val="000000"/>
          <w:sz w:val="28"/>
          <w:szCs w:val="28"/>
        </w:rPr>
        <w:t>.12 настоящих Правил.</w:t>
      </w:r>
    </w:p>
    <w:p w14:paraId="4F6DD134" w14:textId="77777777" w:rsidR="00631AB3" w:rsidRDefault="00631AB3" w:rsidP="00631AB3">
      <w:pPr>
        <w:ind w:firstLine="567"/>
        <w:jc w:val="both"/>
        <w:rPr>
          <w:color w:val="000000"/>
          <w:sz w:val="28"/>
          <w:szCs w:val="28"/>
        </w:rPr>
      </w:pPr>
      <w:r>
        <w:rPr>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42FF8E48" w14:textId="77777777" w:rsidR="00631AB3" w:rsidRDefault="00631AB3" w:rsidP="00631AB3">
      <w:pPr>
        <w:ind w:firstLine="567"/>
        <w:jc w:val="both"/>
        <w:rPr>
          <w:color w:val="000000"/>
          <w:sz w:val="28"/>
          <w:szCs w:val="28"/>
        </w:rPr>
      </w:pPr>
      <w:r>
        <w:rPr>
          <w:color w:val="000000"/>
          <w:sz w:val="28"/>
          <w:szCs w:val="28"/>
        </w:rPr>
        <w:lastRenderedPageBreak/>
        <w:t xml:space="preserve">Допустимый размер вывески составляет: по горизонтали - </w:t>
      </w:r>
      <w:r>
        <w:rPr>
          <w:i/>
          <w:iCs/>
          <w:color w:val="000000"/>
          <w:sz w:val="28"/>
          <w:szCs w:val="28"/>
        </w:rPr>
        <w:t>не более 0,6 м</w:t>
      </w:r>
      <w:r>
        <w:rPr>
          <w:color w:val="000000"/>
          <w:sz w:val="28"/>
          <w:szCs w:val="28"/>
        </w:rPr>
        <w:t xml:space="preserve">, по вертикали - </w:t>
      </w:r>
      <w:r>
        <w:rPr>
          <w:i/>
          <w:iCs/>
          <w:color w:val="000000"/>
          <w:sz w:val="28"/>
          <w:szCs w:val="28"/>
        </w:rPr>
        <w:t>не более 0,4 м</w:t>
      </w:r>
      <w:r>
        <w:rPr>
          <w:color w:val="000000"/>
          <w:sz w:val="28"/>
          <w:szCs w:val="28"/>
        </w:rPr>
        <w:t xml:space="preserve">. Высота букв, знаков, размещаемых на вывеске, - </w:t>
      </w:r>
      <w:r>
        <w:rPr>
          <w:i/>
          <w:iCs/>
          <w:color w:val="000000"/>
          <w:sz w:val="28"/>
          <w:szCs w:val="28"/>
        </w:rPr>
        <w:t>не более 0,1 м</w:t>
      </w:r>
      <w:r>
        <w:rPr>
          <w:color w:val="000000"/>
          <w:sz w:val="28"/>
          <w:szCs w:val="28"/>
        </w:rPr>
        <w:t xml:space="preserve">. </w:t>
      </w:r>
    </w:p>
    <w:p w14:paraId="61024A8D" w14:textId="6774871F"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2FF300BB" w14:textId="77777777" w:rsidR="00631AB3" w:rsidRDefault="00631AB3" w:rsidP="00631AB3">
      <w:pPr>
        <w:ind w:firstLine="567"/>
        <w:jc w:val="both"/>
        <w:rPr>
          <w:color w:val="000000"/>
          <w:sz w:val="28"/>
          <w:szCs w:val="28"/>
        </w:rPr>
      </w:pPr>
      <w:r>
        <w:rPr>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186FC2EE" w14:textId="563D9284"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.15. Вывески в форме настенных конструкций и консольных конструкций, предусмотренные пунктом 7.14 настоящих Правил, размещаются:</w:t>
      </w:r>
    </w:p>
    <w:p w14:paraId="1295D265" w14:textId="77777777" w:rsidR="00631AB3" w:rsidRDefault="00631AB3" w:rsidP="00631AB3">
      <w:pPr>
        <w:ind w:firstLine="567"/>
        <w:jc w:val="both"/>
        <w:rPr>
          <w:color w:val="000000"/>
          <w:sz w:val="28"/>
          <w:szCs w:val="28"/>
        </w:rPr>
      </w:pPr>
      <w:r>
        <w:rPr>
          <w:color w:val="000000"/>
          <w:sz w:val="28"/>
          <w:szCs w:val="28"/>
        </w:rPr>
        <w:t xml:space="preserve">- не выше линии </w:t>
      </w:r>
      <w:r>
        <w:rPr>
          <w:i/>
          <w:iCs/>
          <w:color w:val="000000"/>
          <w:sz w:val="28"/>
          <w:szCs w:val="28"/>
        </w:rPr>
        <w:t>второго</w:t>
      </w:r>
      <w:r>
        <w:rPr>
          <w:color w:val="000000"/>
          <w:sz w:val="28"/>
          <w:szCs w:val="28"/>
        </w:rPr>
        <w:t xml:space="preserve"> этажа (линии перекрытий между </w:t>
      </w:r>
      <w:r>
        <w:rPr>
          <w:i/>
          <w:iCs/>
          <w:color w:val="000000"/>
          <w:sz w:val="28"/>
          <w:szCs w:val="28"/>
        </w:rPr>
        <w:t>первым и вторым</w:t>
      </w:r>
      <w:r>
        <w:rPr>
          <w:color w:val="000000"/>
          <w:sz w:val="28"/>
          <w:szCs w:val="28"/>
        </w:rPr>
        <w:t xml:space="preserve"> этажами) зданий, сооружений;</w:t>
      </w:r>
    </w:p>
    <w:p w14:paraId="18B52D6F" w14:textId="77777777" w:rsidR="00631AB3" w:rsidRDefault="00631AB3" w:rsidP="00631AB3">
      <w:pPr>
        <w:ind w:firstLine="567"/>
        <w:jc w:val="both"/>
        <w:rPr>
          <w:color w:val="000000"/>
          <w:sz w:val="28"/>
          <w:szCs w:val="28"/>
        </w:rPr>
      </w:pPr>
      <w:r>
        <w:rPr>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799CAC66" w14:textId="77777777" w:rsidR="00631AB3" w:rsidRDefault="00631AB3" w:rsidP="00631AB3">
      <w:pPr>
        <w:ind w:firstLine="567"/>
        <w:jc w:val="both"/>
        <w:rPr>
          <w:color w:val="000000"/>
          <w:sz w:val="28"/>
          <w:szCs w:val="28"/>
        </w:rPr>
      </w:pPr>
      <w:r>
        <w:rPr>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8EC449" w14:textId="008D4AC1"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220CE87B" w14:textId="77777777" w:rsidR="00631AB3" w:rsidRDefault="00631AB3" w:rsidP="00631AB3">
      <w:pPr>
        <w:ind w:firstLine="567"/>
        <w:jc w:val="both"/>
        <w:rPr>
          <w:color w:val="000000"/>
          <w:sz w:val="28"/>
          <w:szCs w:val="28"/>
        </w:rPr>
      </w:pPr>
      <w:r>
        <w:rPr>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Pr>
          <w:i/>
          <w:iCs/>
          <w:color w:val="000000"/>
          <w:sz w:val="28"/>
          <w:szCs w:val="28"/>
        </w:rPr>
        <w:t>0,5 м</w:t>
      </w:r>
      <w:r>
        <w:rPr>
          <w:color w:val="000000"/>
          <w:sz w:val="28"/>
          <w:szCs w:val="28"/>
        </w:rPr>
        <w:t xml:space="preserve"> (по высоте) и </w:t>
      </w:r>
      <w:r>
        <w:rPr>
          <w:i/>
          <w:iCs/>
          <w:color w:val="000000"/>
          <w:sz w:val="28"/>
          <w:szCs w:val="28"/>
        </w:rPr>
        <w:t>60%</w:t>
      </w:r>
      <w:r>
        <w:rPr>
          <w:color w:val="000000"/>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Pr>
          <w:i/>
          <w:iCs/>
          <w:color w:val="000000"/>
          <w:sz w:val="28"/>
          <w:szCs w:val="28"/>
        </w:rPr>
        <w:t>10 м</w:t>
      </w:r>
      <w:r>
        <w:rPr>
          <w:color w:val="000000"/>
          <w:sz w:val="28"/>
          <w:szCs w:val="28"/>
        </w:rPr>
        <w:t xml:space="preserve"> (по длине).</w:t>
      </w:r>
    </w:p>
    <w:p w14:paraId="643F86DB" w14:textId="5BC0DC43"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631AB3">
        <w:rPr>
          <w:i/>
          <w:iCs/>
          <w:color w:val="000000"/>
          <w:sz w:val="28"/>
          <w:szCs w:val="28"/>
        </w:rPr>
        <w:t>1 м</w:t>
      </w:r>
      <w:r w:rsidR="00631AB3">
        <w:rPr>
          <w:color w:val="000000"/>
          <w:sz w:val="28"/>
          <w:szCs w:val="28"/>
        </w:rPr>
        <w:t xml:space="preserve">. Расстояние от уровня земли до нижнего края консольной конструкции должно быть не менее </w:t>
      </w:r>
      <w:r w:rsidR="00631AB3">
        <w:rPr>
          <w:i/>
          <w:iCs/>
          <w:color w:val="000000"/>
          <w:sz w:val="28"/>
          <w:szCs w:val="28"/>
        </w:rPr>
        <w:t>2,5 м</w:t>
      </w:r>
      <w:r w:rsidR="00631AB3">
        <w:rPr>
          <w:color w:val="000000"/>
          <w:sz w:val="28"/>
          <w:szCs w:val="28"/>
        </w:rPr>
        <w:t>.</w:t>
      </w:r>
    </w:p>
    <w:p w14:paraId="74256708" w14:textId="0B951E88"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.18. В случае размещения в одном здании, сооружении нескольких юридических лиц, индивидуальных предпринимателей общая площадь </w:t>
      </w:r>
      <w:r w:rsidR="00631AB3">
        <w:rPr>
          <w:color w:val="000000"/>
          <w:sz w:val="28"/>
          <w:szCs w:val="28"/>
        </w:rPr>
        <w:lastRenderedPageBreak/>
        <w:t xml:space="preserve">вывесок, устанавливаемых на фасадах объекта перед одним входом, не должна превышать </w:t>
      </w:r>
      <w:r w:rsidR="00631AB3">
        <w:rPr>
          <w:i/>
          <w:iCs/>
          <w:color w:val="000000"/>
          <w:sz w:val="28"/>
          <w:szCs w:val="28"/>
        </w:rPr>
        <w:t>2</w:t>
      </w:r>
      <w:r w:rsidR="00631AB3">
        <w:rPr>
          <w:color w:val="000000"/>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59EE9830" w14:textId="77777777" w:rsidR="00631AB3" w:rsidRDefault="00631AB3" w:rsidP="00631AB3">
      <w:pPr>
        <w:ind w:firstLine="567"/>
        <w:jc w:val="both"/>
        <w:rPr>
          <w:color w:val="000000"/>
          <w:sz w:val="28"/>
          <w:szCs w:val="28"/>
        </w:rPr>
      </w:pPr>
      <w:r>
        <w:rPr>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31515410" w14:textId="2DE111DD" w:rsidR="00631AB3" w:rsidRDefault="00631AB3" w:rsidP="00631AB3">
      <w:pPr>
        <w:ind w:firstLine="567"/>
        <w:jc w:val="both"/>
        <w:rPr>
          <w:color w:val="000000"/>
          <w:sz w:val="28"/>
          <w:szCs w:val="28"/>
        </w:rPr>
      </w:pPr>
      <w:r>
        <w:rPr>
          <w:color w:val="000000"/>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w:t>
      </w:r>
      <w:proofErr w:type="gramStart"/>
      <w:r>
        <w:rPr>
          <w:color w:val="000000"/>
          <w:sz w:val="28"/>
          <w:szCs w:val="28"/>
        </w:rPr>
        <w:t>фактического</w:t>
      </w:r>
      <w:r w:rsidR="00DC1413">
        <w:rPr>
          <w:color w:val="000000"/>
          <w:sz w:val="28"/>
          <w:szCs w:val="28"/>
        </w:rPr>
        <w:t xml:space="preserve"> </w:t>
      </w:r>
      <w:r>
        <w:rPr>
          <w:color w:val="000000"/>
          <w:sz w:val="28"/>
          <w:szCs w:val="28"/>
        </w:rPr>
        <w:t>нахождения</w:t>
      </w:r>
      <w:r w:rsidR="00DC1413">
        <w:rPr>
          <w:color w:val="000000"/>
          <w:sz w:val="28"/>
          <w:szCs w:val="28"/>
        </w:rPr>
        <w:t xml:space="preserve"> </w:t>
      </w:r>
      <w:r>
        <w:rPr>
          <w:color w:val="000000"/>
          <w:sz w:val="28"/>
          <w:szCs w:val="28"/>
        </w:rPr>
        <w:t>(осуществления деятельности)</w:t>
      </w:r>
      <w:proofErr w:type="gramEnd"/>
      <w:r>
        <w:rPr>
          <w:color w:val="000000"/>
          <w:sz w:val="28"/>
          <w:szCs w:val="28"/>
        </w:rPr>
        <w:t xml:space="preserve"> которого размещается указанная вывеска.</w:t>
      </w:r>
    </w:p>
    <w:p w14:paraId="1812AF80" w14:textId="38824300"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1FE37221" w14:textId="77777777" w:rsidR="00631AB3" w:rsidRDefault="00631AB3" w:rsidP="00631AB3">
      <w:pPr>
        <w:ind w:firstLine="567"/>
        <w:jc w:val="both"/>
        <w:rPr>
          <w:color w:val="000000"/>
          <w:sz w:val="28"/>
          <w:szCs w:val="28"/>
        </w:rPr>
      </w:pPr>
      <w:r>
        <w:rPr>
          <w:color w:val="000000"/>
          <w:sz w:val="28"/>
          <w:szCs w:val="28"/>
        </w:rPr>
        <w:t>Высота вывесок, размещаемых на крышах зданий, сооружений, должна быть:</w:t>
      </w:r>
    </w:p>
    <w:p w14:paraId="739E3167" w14:textId="77777777" w:rsidR="00631AB3" w:rsidRDefault="00631AB3" w:rsidP="00631AB3">
      <w:pPr>
        <w:ind w:firstLine="567"/>
        <w:jc w:val="both"/>
        <w:rPr>
          <w:color w:val="000000"/>
          <w:sz w:val="28"/>
          <w:szCs w:val="28"/>
        </w:rPr>
      </w:pPr>
      <w:r>
        <w:rPr>
          <w:color w:val="000000"/>
          <w:sz w:val="28"/>
          <w:szCs w:val="28"/>
        </w:rPr>
        <w:t xml:space="preserve">- не более </w:t>
      </w:r>
      <w:r>
        <w:rPr>
          <w:i/>
          <w:iCs/>
          <w:color w:val="000000"/>
          <w:sz w:val="28"/>
          <w:szCs w:val="28"/>
        </w:rPr>
        <w:t xml:space="preserve">0,8 м </w:t>
      </w:r>
      <w:r>
        <w:rPr>
          <w:color w:val="000000"/>
          <w:sz w:val="28"/>
          <w:szCs w:val="28"/>
        </w:rPr>
        <w:t>для 1-2-этажных объектов;</w:t>
      </w:r>
    </w:p>
    <w:p w14:paraId="16DA3F52" w14:textId="77777777" w:rsidR="00631AB3" w:rsidRDefault="00631AB3" w:rsidP="00631AB3">
      <w:pPr>
        <w:ind w:firstLine="567"/>
        <w:jc w:val="both"/>
        <w:rPr>
          <w:color w:val="000000"/>
          <w:sz w:val="28"/>
          <w:szCs w:val="28"/>
        </w:rPr>
      </w:pPr>
      <w:r>
        <w:rPr>
          <w:color w:val="000000"/>
          <w:sz w:val="28"/>
          <w:szCs w:val="28"/>
        </w:rPr>
        <w:t xml:space="preserve">- не более </w:t>
      </w:r>
      <w:r>
        <w:rPr>
          <w:i/>
          <w:iCs/>
          <w:color w:val="000000"/>
          <w:sz w:val="28"/>
          <w:szCs w:val="28"/>
        </w:rPr>
        <w:t>1,2 м</w:t>
      </w:r>
      <w:r>
        <w:rPr>
          <w:color w:val="000000"/>
          <w:sz w:val="28"/>
          <w:szCs w:val="28"/>
        </w:rPr>
        <w:t xml:space="preserve"> для 3-5-этажных объектов.</w:t>
      </w:r>
    </w:p>
    <w:p w14:paraId="4DBBECDA" w14:textId="3CB19067"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.20. Вывески площадью более </w:t>
      </w:r>
      <w:r w:rsidR="00631AB3">
        <w:rPr>
          <w:i/>
          <w:iCs/>
          <w:color w:val="000000"/>
          <w:sz w:val="28"/>
          <w:szCs w:val="28"/>
        </w:rPr>
        <w:t xml:space="preserve">6,5 </w:t>
      </w:r>
      <w:r w:rsidR="00631AB3">
        <w:rPr>
          <w:color w:val="000000"/>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D7A4CA6" w14:textId="77777777" w:rsidR="00631AB3" w:rsidRDefault="00631AB3" w:rsidP="00631AB3">
      <w:pPr>
        <w:ind w:firstLine="567"/>
        <w:jc w:val="both"/>
        <w:rPr>
          <w:color w:val="000000"/>
          <w:sz w:val="28"/>
          <w:szCs w:val="28"/>
        </w:rPr>
      </w:pPr>
      <w:r>
        <w:rPr>
          <w:color w:val="000000"/>
          <w:sz w:val="28"/>
          <w:szCs w:val="28"/>
        </w:rPr>
        <w:t>Установка и эксплуатация таких вывесок без проектной документации не допускается.</w:t>
      </w:r>
    </w:p>
    <w:p w14:paraId="17DB53E6" w14:textId="77777777" w:rsidR="00631AB3" w:rsidRDefault="00631AB3" w:rsidP="00631AB3">
      <w:pPr>
        <w:ind w:firstLine="567"/>
        <w:jc w:val="both"/>
        <w:rPr>
          <w:color w:val="000000"/>
          <w:sz w:val="28"/>
          <w:szCs w:val="28"/>
        </w:rPr>
      </w:pPr>
      <w:r>
        <w:rPr>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542E5EFE" w14:textId="0BF12D3C"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.21. Не допускается:</w:t>
      </w:r>
    </w:p>
    <w:p w14:paraId="11FF1835" w14:textId="77777777" w:rsidR="00631AB3" w:rsidRDefault="00631AB3" w:rsidP="00631AB3">
      <w:pPr>
        <w:ind w:firstLine="567"/>
        <w:jc w:val="both"/>
        <w:rPr>
          <w:color w:val="000000"/>
          <w:sz w:val="28"/>
          <w:szCs w:val="28"/>
        </w:rPr>
      </w:pPr>
      <w:r>
        <w:rPr>
          <w:color w:val="000000"/>
          <w:sz w:val="28"/>
          <w:szCs w:val="28"/>
        </w:rPr>
        <w:t>- размещение вывесок, не соответствующих требованиям настоящих Правил;</w:t>
      </w:r>
    </w:p>
    <w:p w14:paraId="02506C3E" w14:textId="77777777" w:rsidR="00631AB3" w:rsidRDefault="00631AB3" w:rsidP="00631AB3">
      <w:pPr>
        <w:ind w:firstLine="567"/>
        <w:jc w:val="both"/>
        <w:rPr>
          <w:color w:val="000000"/>
          <w:sz w:val="28"/>
          <w:szCs w:val="28"/>
        </w:rPr>
      </w:pPr>
      <w:r>
        <w:rPr>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625548D5" w14:textId="77777777" w:rsidR="00631AB3" w:rsidRDefault="00631AB3" w:rsidP="00631AB3">
      <w:pPr>
        <w:ind w:firstLine="567"/>
        <w:jc w:val="both"/>
        <w:rPr>
          <w:color w:val="000000"/>
          <w:sz w:val="28"/>
          <w:szCs w:val="28"/>
        </w:rPr>
      </w:pPr>
      <w:r>
        <w:rPr>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7CD80A10" w14:textId="77777777" w:rsidR="00631AB3" w:rsidRDefault="00631AB3" w:rsidP="00631AB3">
      <w:pPr>
        <w:ind w:firstLine="567"/>
        <w:jc w:val="both"/>
        <w:rPr>
          <w:color w:val="000000"/>
          <w:sz w:val="28"/>
          <w:szCs w:val="28"/>
        </w:rPr>
      </w:pPr>
      <w:r>
        <w:rPr>
          <w:color w:val="000000"/>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w:t>
      </w:r>
      <w:r>
        <w:rPr>
          <w:color w:val="000000"/>
          <w:sz w:val="28"/>
          <w:szCs w:val="28"/>
        </w:rPr>
        <w:lastRenderedPageBreak/>
        <w:t>нанесение рисунка, изменение толщины переплетов и других элементов фасадов при размещении, эксплуатации, ремонте вывески;</w:t>
      </w:r>
    </w:p>
    <w:p w14:paraId="0707143B" w14:textId="77777777" w:rsidR="00631AB3" w:rsidRDefault="00631AB3" w:rsidP="00631AB3">
      <w:pPr>
        <w:ind w:firstLine="567"/>
        <w:jc w:val="both"/>
        <w:rPr>
          <w:color w:val="000000"/>
          <w:sz w:val="28"/>
          <w:szCs w:val="28"/>
        </w:rPr>
      </w:pPr>
      <w:r>
        <w:rPr>
          <w:color w:val="000000"/>
          <w:sz w:val="28"/>
          <w:szCs w:val="28"/>
        </w:rPr>
        <w:t>- размещение вывесок на козырьках, лоджиях, балконах и эркерах зданий;</w:t>
      </w:r>
    </w:p>
    <w:p w14:paraId="359FDE32" w14:textId="77777777" w:rsidR="00631AB3" w:rsidRDefault="00631AB3" w:rsidP="00631AB3">
      <w:pPr>
        <w:ind w:firstLine="567"/>
        <w:jc w:val="both"/>
        <w:rPr>
          <w:color w:val="000000"/>
          <w:sz w:val="28"/>
          <w:szCs w:val="28"/>
        </w:rPr>
      </w:pPr>
      <w:r>
        <w:rPr>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11BF7EF" w14:textId="77777777" w:rsidR="00631AB3" w:rsidRDefault="00631AB3" w:rsidP="00631AB3">
      <w:pPr>
        <w:ind w:firstLine="567"/>
        <w:jc w:val="both"/>
        <w:rPr>
          <w:color w:val="000000"/>
          <w:sz w:val="28"/>
          <w:szCs w:val="28"/>
        </w:rPr>
      </w:pPr>
      <w:r>
        <w:rPr>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39036883" w14:textId="77777777" w:rsidR="00631AB3" w:rsidRDefault="00631AB3" w:rsidP="00631AB3">
      <w:pPr>
        <w:ind w:firstLine="567"/>
        <w:jc w:val="both"/>
        <w:rPr>
          <w:color w:val="000000"/>
          <w:sz w:val="28"/>
          <w:szCs w:val="28"/>
        </w:rPr>
      </w:pPr>
      <w:r>
        <w:rPr>
          <w:color w:val="000000"/>
          <w:sz w:val="28"/>
          <w:szCs w:val="28"/>
        </w:rPr>
        <w:t xml:space="preserve">- размещение вывесок на расстоянии ближе </w:t>
      </w:r>
      <w:r>
        <w:rPr>
          <w:i/>
          <w:iCs/>
          <w:color w:val="000000"/>
          <w:sz w:val="28"/>
          <w:szCs w:val="28"/>
        </w:rPr>
        <w:t>2 м</w:t>
      </w:r>
      <w:r>
        <w:rPr>
          <w:color w:val="000000"/>
          <w:sz w:val="28"/>
          <w:szCs w:val="28"/>
        </w:rPr>
        <w:t xml:space="preserve"> от мемориальных досок;</w:t>
      </w:r>
    </w:p>
    <w:p w14:paraId="52CD3784" w14:textId="77777777" w:rsidR="00631AB3" w:rsidRDefault="00631AB3" w:rsidP="00631AB3">
      <w:pPr>
        <w:ind w:firstLine="567"/>
        <w:jc w:val="both"/>
        <w:rPr>
          <w:color w:val="000000"/>
          <w:sz w:val="28"/>
          <w:szCs w:val="28"/>
        </w:rPr>
      </w:pPr>
      <w:r>
        <w:rPr>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Pr>
          <w:color w:val="000000"/>
          <w:sz w:val="28"/>
          <w:szCs w:val="28"/>
        </w:rPr>
        <w:t>призматроны</w:t>
      </w:r>
      <w:proofErr w:type="spellEnd"/>
      <w:r>
        <w:rPr>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25D79933" w14:textId="77777777" w:rsidR="00631AB3" w:rsidRDefault="00631AB3" w:rsidP="00631AB3">
      <w:pPr>
        <w:ind w:firstLine="567"/>
        <w:jc w:val="both"/>
        <w:rPr>
          <w:color w:val="000000"/>
          <w:sz w:val="28"/>
          <w:szCs w:val="28"/>
        </w:rPr>
      </w:pPr>
      <w:r>
        <w:rPr>
          <w:color w:val="000000"/>
          <w:sz w:val="28"/>
          <w:szCs w:val="28"/>
        </w:rPr>
        <w:t>- размещение в витрине вывесок в виде электронных носителей (экранов) на всю высоту и (или) длину остекления витрины;</w:t>
      </w:r>
    </w:p>
    <w:p w14:paraId="5B1CEFA0" w14:textId="77777777" w:rsidR="00631AB3" w:rsidRDefault="00631AB3" w:rsidP="00631AB3">
      <w:pPr>
        <w:ind w:firstLine="567"/>
        <w:jc w:val="both"/>
        <w:rPr>
          <w:color w:val="000000"/>
          <w:sz w:val="28"/>
          <w:szCs w:val="28"/>
        </w:rPr>
      </w:pPr>
      <w:r>
        <w:rPr>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0021AC83" w14:textId="77777777" w:rsidR="00631AB3" w:rsidRDefault="00631AB3" w:rsidP="00631AB3">
      <w:pPr>
        <w:ind w:firstLine="567"/>
        <w:jc w:val="both"/>
        <w:rPr>
          <w:color w:val="000000"/>
          <w:sz w:val="28"/>
          <w:szCs w:val="28"/>
        </w:rPr>
      </w:pPr>
      <w:r>
        <w:rPr>
          <w:color w:val="000000"/>
          <w:sz w:val="28"/>
          <w:szCs w:val="28"/>
        </w:rPr>
        <w:t xml:space="preserve">- размещение вывесок в виде надувных конструкций, </w:t>
      </w:r>
      <w:proofErr w:type="spellStart"/>
      <w:r>
        <w:rPr>
          <w:color w:val="000000"/>
          <w:sz w:val="28"/>
          <w:szCs w:val="28"/>
        </w:rPr>
        <w:t>штендеров</w:t>
      </w:r>
      <w:proofErr w:type="spellEnd"/>
      <w:r>
        <w:rPr>
          <w:color w:val="000000"/>
          <w:sz w:val="28"/>
          <w:szCs w:val="28"/>
        </w:rPr>
        <w:t>.</w:t>
      </w:r>
    </w:p>
    <w:p w14:paraId="26E3D9D6" w14:textId="20295AF3"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0E289BB9" w14:textId="737C5710"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631AB3">
        <w:rPr>
          <w:i/>
          <w:iCs/>
          <w:color w:val="000000"/>
          <w:sz w:val="28"/>
          <w:szCs w:val="28"/>
        </w:rPr>
        <w:t>3 суток</w:t>
      </w:r>
      <w:r w:rsidR="00631AB3">
        <w:rPr>
          <w:color w:val="000000"/>
          <w:sz w:val="28"/>
          <w:szCs w:val="28"/>
        </w:rPr>
        <w:t>.</w:t>
      </w:r>
    </w:p>
    <w:p w14:paraId="46EAB3D1" w14:textId="1B8E37DC"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 xml:space="preserve">.24. Наружные осветительные установки включают в вечерние сумерки при естественной освещенности менее 20 </w:t>
      </w:r>
      <w:proofErr w:type="spellStart"/>
      <w:r w:rsidR="00631AB3">
        <w:rPr>
          <w:color w:val="000000"/>
          <w:sz w:val="28"/>
          <w:szCs w:val="28"/>
        </w:rPr>
        <w:t>лк</w:t>
      </w:r>
      <w:proofErr w:type="spellEnd"/>
      <w:r w:rsidR="00631AB3">
        <w:rPr>
          <w:color w:val="000000"/>
          <w:sz w:val="28"/>
          <w:szCs w:val="28"/>
        </w:rPr>
        <w:t xml:space="preserve">, а отключают - в утренние сумерки при естественной освещенности более 10 </w:t>
      </w:r>
      <w:proofErr w:type="spellStart"/>
      <w:r w:rsidR="00631AB3">
        <w:rPr>
          <w:color w:val="000000"/>
          <w:sz w:val="28"/>
          <w:szCs w:val="28"/>
        </w:rPr>
        <w:t>лк</w:t>
      </w:r>
      <w:proofErr w:type="spellEnd"/>
      <w:r w:rsidR="00631AB3">
        <w:rPr>
          <w:color w:val="000000"/>
          <w:sz w:val="28"/>
          <w:szCs w:val="28"/>
        </w:rPr>
        <w:t>.</w:t>
      </w:r>
    </w:p>
    <w:p w14:paraId="350127D4" w14:textId="0D3E1382"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0861ADC3" w14:textId="3EEC4CB2"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2653B8BB" w14:textId="68616B9D"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.27. При проектировании освещения и осветительного оборудования следует обеспечивать:</w:t>
      </w:r>
    </w:p>
    <w:p w14:paraId="74E29BD2" w14:textId="77777777" w:rsidR="00631AB3" w:rsidRDefault="00631AB3" w:rsidP="00631AB3">
      <w:pPr>
        <w:ind w:firstLine="567"/>
        <w:jc w:val="both"/>
        <w:rPr>
          <w:color w:val="000000"/>
          <w:sz w:val="28"/>
          <w:szCs w:val="28"/>
        </w:rPr>
      </w:pPr>
      <w:r>
        <w:rPr>
          <w:color w:val="000000"/>
          <w:sz w:val="28"/>
          <w:szCs w:val="28"/>
        </w:rPr>
        <w:lastRenderedPageBreak/>
        <w:t>- экономичность и энергоэффективность применяемых осветительных установок, рациональное распределение и использование электроэнергии;</w:t>
      </w:r>
    </w:p>
    <w:p w14:paraId="3480C8D7" w14:textId="77777777" w:rsidR="00631AB3" w:rsidRDefault="00631AB3" w:rsidP="00631AB3">
      <w:pPr>
        <w:ind w:firstLine="567"/>
        <w:jc w:val="both"/>
        <w:rPr>
          <w:color w:val="000000"/>
          <w:sz w:val="28"/>
          <w:szCs w:val="28"/>
        </w:rPr>
      </w:pPr>
      <w:r>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4BA5BC31" w14:textId="77777777" w:rsidR="00631AB3" w:rsidRDefault="00631AB3" w:rsidP="00631AB3">
      <w:pPr>
        <w:ind w:firstLine="567"/>
        <w:jc w:val="both"/>
        <w:rPr>
          <w:color w:val="000000"/>
          <w:sz w:val="28"/>
          <w:szCs w:val="28"/>
        </w:rPr>
      </w:pPr>
      <w:r>
        <w:rPr>
          <w:color w:val="000000"/>
          <w:sz w:val="28"/>
          <w:szCs w:val="28"/>
        </w:rPr>
        <w:t>- удобство обслуживания и управления при разных режимах работы установок.</w:t>
      </w:r>
    </w:p>
    <w:p w14:paraId="303186B5" w14:textId="56CBAAF9" w:rsidR="00631AB3" w:rsidRDefault="00961939" w:rsidP="00631AB3">
      <w:pPr>
        <w:ind w:firstLine="567"/>
        <w:jc w:val="both"/>
        <w:rPr>
          <w:color w:val="000000"/>
          <w:sz w:val="28"/>
          <w:szCs w:val="28"/>
        </w:rPr>
      </w:pPr>
      <w:r>
        <w:rPr>
          <w:color w:val="000000"/>
          <w:sz w:val="28"/>
          <w:szCs w:val="28"/>
        </w:rPr>
        <w:t>12</w:t>
      </w:r>
      <w:r w:rsidR="00631AB3">
        <w:rPr>
          <w:color w:val="000000"/>
          <w:sz w:val="28"/>
          <w:szCs w:val="28"/>
        </w:rPr>
        <w:t>.28.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77099E99" w14:textId="77777777" w:rsidR="00631AB3" w:rsidRDefault="00631AB3" w:rsidP="00631AB3">
      <w:pPr>
        <w:ind w:firstLine="567"/>
        <w:jc w:val="both"/>
        <w:rPr>
          <w:color w:val="000000"/>
          <w:sz w:val="28"/>
          <w:szCs w:val="28"/>
        </w:rPr>
      </w:pPr>
      <w:r>
        <w:rPr>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47165369" w14:textId="77777777" w:rsidR="00631AB3" w:rsidRDefault="00631AB3" w:rsidP="00631AB3">
      <w:pPr>
        <w:ind w:firstLine="567"/>
        <w:jc w:val="both"/>
        <w:rPr>
          <w:color w:val="000000"/>
          <w:sz w:val="28"/>
          <w:szCs w:val="28"/>
        </w:rPr>
      </w:pPr>
      <w:r>
        <w:rPr>
          <w:color w:val="000000"/>
          <w:sz w:val="28"/>
          <w:szCs w:val="28"/>
        </w:rPr>
        <w:t xml:space="preserve">- </w:t>
      </w:r>
      <w:proofErr w:type="spellStart"/>
      <w:r>
        <w:rPr>
          <w:color w:val="000000"/>
          <w:sz w:val="28"/>
          <w:szCs w:val="28"/>
        </w:rPr>
        <w:t>высокомачтовые</w:t>
      </w:r>
      <w:proofErr w:type="spellEnd"/>
      <w:r>
        <w:rPr>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3E8AB87D" w14:textId="77777777" w:rsidR="00631AB3" w:rsidRDefault="00631AB3" w:rsidP="00631AB3">
      <w:pPr>
        <w:ind w:firstLine="567"/>
        <w:jc w:val="both"/>
        <w:rPr>
          <w:color w:val="000000"/>
          <w:sz w:val="28"/>
          <w:szCs w:val="28"/>
        </w:rPr>
      </w:pPr>
      <w:r>
        <w:rPr>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AD468FA" w14:textId="77777777" w:rsidR="00631AB3" w:rsidRDefault="00631AB3" w:rsidP="00631AB3">
      <w:pPr>
        <w:ind w:firstLine="567"/>
        <w:jc w:val="both"/>
        <w:rPr>
          <w:color w:val="000000"/>
          <w:sz w:val="28"/>
          <w:szCs w:val="28"/>
        </w:rPr>
      </w:pPr>
      <w:r>
        <w:rPr>
          <w:color w:val="000000"/>
          <w:sz w:val="28"/>
          <w:szCs w:val="28"/>
        </w:rPr>
        <w:t>- газонные, которые допускается использовать для освещения газонов, цветников, пешеходных дорожек и площадок;</w:t>
      </w:r>
    </w:p>
    <w:p w14:paraId="71CC294A" w14:textId="77777777" w:rsidR="00631AB3" w:rsidRDefault="00631AB3" w:rsidP="00631AB3">
      <w:pPr>
        <w:ind w:firstLine="567"/>
        <w:jc w:val="both"/>
        <w:rPr>
          <w:color w:val="000000"/>
          <w:sz w:val="28"/>
          <w:szCs w:val="28"/>
        </w:rPr>
      </w:pPr>
      <w:r>
        <w:rPr>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4059006E" w14:textId="77777777" w:rsidR="00631AB3" w:rsidRDefault="00631AB3" w:rsidP="00631AB3">
      <w:pPr>
        <w:ind w:firstLine="567"/>
        <w:jc w:val="both"/>
        <w:rPr>
          <w:color w:val="000000"/>
          <w:sz w:val="28"/>
          <w:szCs w:val="28"/>
        </w:rPr>
      </w:pPr>
      <w:r>
        <w:rPr>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3172623D" w14:textId="27AE4761" w:rsidR="00631AB3" w:rsidRDefault="00C72EDF" w:rsidP="00631AB3">
      <w:pPr>
        <w:ind w:firstLine="567"/>
        <w:jc w:val="both"/>
        <w:rPr>
          <w:color w:val="000000"/>
          <w:sz w:val="28"/>
          <w:szCs w:val="28"/>
        </w:rPr>
      </w:pPr>
      <w:r>
        <w:rPr>
          <w:color w:val="000000"/>
          <w:sz w:val="28"/>
          <w:szCs w:val="28"/>
        </w:rPr>
        <w:t>12</w:t>
      </w:r>
      <w:r w:rsidR="00631AB3">
        <w:rPr>
          <w:color w:val="000000"/>
          <w:sz w:val="28"/>
          <w:szCs w:val="28"/>
        </w:rPr>
        <w:t>.29.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0C2F95AE" w14:textId="34DFE054" w:rsidR="00631AB3" w:rsidRDefault="00C72EDF" w:rsidP="00631AB3">
      <w:pPr>
        <w:ind w:firstLine="567"/>
        <w:jc w:val="both"/>
        <w:rPr>
          <w:color w:val="000000"/>
          <w:sz w:val="28"/>
          <w:szCs w:val="28"/>
        </w:rPr>
      </w:pPr>
      <w:r>
        <w:rPr>
          <w:color w:val="000000"/>
          <w:sz w:val="28"/>
          <w:szCs w:val="28"/>
        </w:rPr>
        <w:t>12</w:t>
      </w:r>
      <w:r w:rsidR="00631AB3">
        <w:rPr>
          <w:color w:val="000000"/>
          <w:sz w:val="28"/>
          <w:szCs w:val="28"/>
        </w:rPr>
        <w:t xml:space="preserve">.30.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w:t>
      </w:r>
      <w:r w:rsidR="00631AB3">
        <w:rPr>
          <w:color w:val="000000"/>
          <w:sz w:val="28"/>
          <w:szCs w:val="28"/>
        </w:rPr>
        <w:lastRenderedPageBreak/>
        <w:t>материалы, отвечающие требованиям действующих национальных стандартов.</w:t>
      </w:r>
    </w:p>
    <w:p w14:paraId="188DEDAF" w14:textId="54621F04" w:rsidR="00631AB3" w:rsidRDefault="00C72EDF" w:rsidP="00631AB3">
      <w:pPr>
        <w:ind w:firstLine="567"/>
        <w:jc w:val="both"/>
        <w:rPr>
          <w:color w:val="000000"/>
          <w:sz w:val="28"/>
          <w:szCs w:val="28"/>
        </w:rPr>
      </w:pPr>
      <w:r>
        <w:rPr>
          <w:color w:val="000000"/>
          <w:sz w:val="28"/>
          <w:szCs w:val="28"/>
        </w:rPr>
        <w:t>12</w:t>
      </w:r>
      <w:r w:rsidR="00631AB3">
        <w:rPr>
          <w:color w:val="000000"/>
          <w:sz w:val="28"/>
          <w:szCs w:val="28"/>
        </w:rPr>
        <w:t>.31.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7E41244" w14:textId="1543423D" w:rsidR="00631AB3" w:rsidRPr="00C72EDF" w:rsidRDefault="00C72EDF" w:rsidP="00631AB3">
      <w:pPr>
        <w:ind w:firstLine="567"/>
        <w:jc w:val="both"/>
        <w:rPr>
          <w:sz w:val="28"/>
          <w:szCs w:val="28"/>
        </w:rPr>
      </w:pPr>
      <w:r>
        <w:rPr>
          <w:color w:val="000000"/>
          <w:sz w:val="28"/>
          <w:szCs w:val="28"/>
        </w:rPr>
        <w:t>12</w:t>
      </w:r>
      <w:r w:rsidR="00631AB3">
        <w:rPr>
          <w:color w:val="000000"/>
          <w:sz w:val="28"/>
          <w:szCs w:val="28"/>
        </w:rPr>
        <w:t xml:space="preserve">.32. В целях рационального использования электроэнергии </w:t>
      </w:r>
      <w:r w:rsidR="00631AB3" w:rsidRPr="00C72EDF">
        <w:rPr>
          <w:sz w:val="28"/>
          <w:szCs w:val="28"/>
        </w:rPr>
        <w:t>расстояние между опорами освещения должно составлять не менее 80м и не более 100 м. Допускается предусматривать различные режимы работы в вечернее будничное время, ночное время, праздники, а также сезонный режим.</w:t>
      </w:r>
    </w:p>
    <w:p w14:paraId="239D7D51" w14:textId="77777777" w:rsidR="00631AB3" w:rsidRPr="00C72EDF" w:rsidRDefault="00631AB3" w:rsidP="00631AB3">
      <w:pPr>
        <w:pStyle w:val="HTML"/>
        <w:ind w:firstLine="708"/>
        <w:jc w:val="both"/>
        <w:rPr>
          <w:rFonts w:ascii="Times New Roman" w:hAnsi="Times New Roman"/>
          <w:sz w:val="28"/>
          <w:szCs w:val="28"/>
        </w:rPr>
      </w:pPr>
      <w:r w:rsidRPr="00C72EDF">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14:paraId="6BDD5242" w14:textId="77777777" w:rsidR="00631AB3" w:rsidRPr="00C72EDF" w:rsidRDefault="00631AB3" w:rsidP="00631AB3">
      <w:pPr>
        <w:pStyle w:val="HTML"/>
        <w:ind w:firstLine="708"/>
        <w:jc w:val="both"/>
        <w:rPr>
          <w:rFonts w:ascii="Times New Roman" w:hAnsi="Times New Roman"/>
          <w:sz w:val="28"/>
          <w:szCs w:val="28"/>
        </w:rPr>
      </w:pPr>
      <w:r w:rsidRPr="00C72EDF">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14:paraId="24A992E8" w14:textId="77777777" w:rsidR="00631AB3" w:rsidRPr="00C72EDF" w:rsidRDefault="00631AB3" w:rsidP="00631AB3">
      <w:pPr>
        <w:pStyle w:val="HTML"/>
        <w:ind w:firstLine="708"/>
        <w:jc w:val="both"/>
        <w:rPr>
          <w:rFonts w:ascii="Times New Roman" w:hAnsi="Times New Roman"/>
          <w:sz w:val="28"/>
          <w:szCs w:val="28"/>
        </w:rPr>
      </w:pPr>
      <w:r w:rsidRPr="00C72EDF">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14:paraId="18759B89" w14:textId="0583A32B"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72DC94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133FF296" w14:textId="1AEC9BF3"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.34. При проектировании и выборе малых архитектурных форм, в том числе уличной мебели, учитываются:</w:t>
      </w:r>
    </w:p>
    <w:p w14:paraId="174A1A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наличие свободной площади на благоустраиваемой территории;</w:t>
      </w:r>
    </w:p>
    <w:p w14:paraId="10DC92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соответствие материалов и конструкции малых архитектурных форм климату и назначению малых архитектурных форм;</w:t>
      </w:r>
    </w:p>
    <w:p w14:paraId="78FBDF4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защита от образования наледи и снежных заносов, обеспечение стока воды;</w:t>
      </w:r>
    </w:p>
    <w:p w14:paraId="71B2D98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пропускная способность территории, частота и продолжительность использования малых архитектурных форм;</w:t>
      </w:r>
    </w:p>
    <w:p w14:paraId="754FE5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возраст потенциальных пользователей малых архитектурных форм;</w:t>
      </w:r>
    </w:p>
    <w:p w14:paraId="151FDC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е) антивандальная защищенность малых архитектурных форм от разрушения, оклейки, нанесения надписей и изображений;</w:t>
      </w:r>
    </w:p>
    <w:p w14:paraId="025F17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1521DA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з) возможность ремонта или замены деталей малых архитектурных форм;</w:t>
      </w:r>
    </w:p>
    <w:p w14:paraId="4ECC6E2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 интенсивность пешеходного и автомобильного движения, близость транспортных узлов;</w:t>
      </w:r>
    </w:p>
    <w:p w14:paraId="13AB03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 эргономичность конструкций (высоту и наклон спинки скамеек, высоту урн и другие характеристики);</w:t>
      </w:r>
    </w:p>
    <w:p w14:paraId="22AF089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л) расцветка и стилистическое сочетание с другими малыми архитектурными формами и окружающей архитектурой;</w:t>
      </w:r>
    </w:p>
    <w:p w14:paraId="2FEA93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м) безопасность для потенциальных пользователей.</w:t>
      </w:r>
    </w:p>
    <w:p w14:paraId="55184B03" w14:textId="4C24FC8D"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.35. При установке малых архитектурных форм и уличной мебели предусматривается обеспечение:</w:t>
      </w:r>
    </w:p>
    <w:p w14:paraId="2002A48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расположения малых архитектурных форм, не создающего препятствий для пешеходов;</w:t>
      </w:r>
    </w:p>
    <w:p w14:paraId="206DD0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2FECCC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устойчивости конструкции;</w:t>
      </w:r>
    </w:p>
    <w:p w14:paraId="2A7CA9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0B893F0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2B4401A8" w14:textId="2F921383"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.36. При размещении уличной мебели допускается:</w:t>
      </w:r>
    </w:p>
    <w:p w14:paraId="6B00452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0469A8B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647A02C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37C9F3D2" w14:textId="14460D96"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.37. На тротуарах автомобильных дорог допускается использовать следующие типы малых архитектурных форм:</w:t>
      </w:r>
    </w:p>
    <w:p w14:paraId="599BA3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установки освещения;</w:t>
      </w:r>
    </w:p>
    <w:p w14:paraId="42DB06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скамьи без спинок, оборудованные местом для сумок;</w:t>
      </w:r>
    </w:p>
    <w:p w14:paraId="67A139B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опоры у скамеек, предназначенных для людей с ограниченными возможностями;</w:t>
      </w:r>
    </w:p>
    <w:p w14:paraId="2F2F3D3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ограждения (в местах необходимости обеспечения защиты пешеходов от наезда автомобилей);</w:t>
      </w:r>
    </w:p>
    <w:p w14:paraId="424CB2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кадки, цветочницы, вазоны, кашпо, в том числе подвесные;</w:t>
      </w:r>
    </w:p>
    <w:p w14:paraId="136B05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урны.</w:t>
      </w:r>
    </w:p>
    <w:p w14:paraId="0BC461C9" w14:textId="745FB444"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12</w:t>
      </w:r>
      <w:r w:rsidR="00631AB3">
        <w:rPr>
          <w:color w:val="000000"/>
          <w:sz w:val="28"/>
          <w:szCs w:val="28"/>
        </w:rPr>
        <w:t>.38. Для пешеходных зон и коммуникаций допускается использовать следующие типы малых архитектурных форм:</w:t>
      </w:r>
    </w:p>
    <w:p w14:paraId="07E8238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установки освещения;</w:t>
      </w:r>
    </w:p>
    <w:p w14:paraId="6FA6CA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скамьи, предполагающие длительное, комфортное сидение;</w:t>
      </w:r>
    </w:p>
    <w:p w14:paraId="6CAAEB6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цветочницы, вазоны, кашпо;</w:t>
      </w:r>
    </w:p>
    <w:p w14:paraId="7415673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информационные стенды;</w:t>
      </w:r>
    </w:p>
    <w:p w14:paraId="7425AD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ограждения (в местах необходимости обеспечения защиты пешеходов от наезда автомобилей);</w:t>
      </w:r>
    </w:p>
    <w:p w14:paraId="649039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столы для настольных игр;</w:t>
      </w:r>
    </w:p>
    <w:p w14:paraId="0BFC6EB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ж) урны.</w:t>
      </w:r>
    </w:p>
    <w:p w14:paraId="6E309841" w14:textId="226D4B34"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 xml:space="preserve">.39. При размещении урн необходимо выбирать урны достаточной высоты и объема, с рельефным </w:t>
      </w:r>
      <w:proofErr w:type="spellStart"/>
      <w:r w:rsidR="00631AB3">
        <w:rPr>
          <w:color w:val="000000"/>
          <w:sz w:val="28"/>
          <w:szCs w:val="28"/>
        </w:rPr>
        <w:t>текстурированием</w:t>
      </w:r>
      <w:proofErr w:type="spellEnd"/>
      <w:r w:rsidR="00631AB3">
        <w:rPr>
          <w:color w:val="000000"/>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594DE8C7" w14:textId="65094237"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.40. В целях защиты малых архитектурных форм от графического вандализма следует:</w:t>
      </w:r>
    </w:p>
    <w:p w14:paraId="1CE7FB2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Pr>
          <w:color w:val="000000"/>
          <w:sz w:val="28"/>
          <w:szCs w:val="28"/>
        </w:rPr>
        <w:t>текстурированием</w:t>
      </w:r>
      <w:proofErr w:type="spellEnd"/>
      <w:r>
        <w:rPr>
          <w:color w:val="000000"/>
          <w:sz w:val="28"/>
          <w:szCs w:val="28"/>
        </w:rPr>
        <w:t xml:space="preserve"> или перфорированием, препятствующим графическому вандализму или облегчающим его устранение;</w:t>
      </w:r>
    </w:p>
    <w:p w14:paraId="0A9BC1D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146937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37B035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413B6124" w14:textId="35BCD260"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1E0A81B0" w14:textId="2EB8F48E"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41E0E16" w14:textId="5C0B5669"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.43. В целях благоустройства на территории поселения могут устанавливаться ограждения.</w:t>
      </w:r>
    </w:p>
    <w:p w14:paraId="600F30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41D65ECE" w14:textId="02AE7275"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12</w:t>
      </w:r>
      <w:r w:rsidR="00631AB3">
        <w:rPr>
          <w:color w:val="000000"/>
          <w:sz w:val="28"/>
          <w:szCs w:val="28"/>
        </w:rPr>
        <w:t>.44.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7FFCD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Ограждения земельных участков устанавливают высотой до </w:t>
      </w:r>
      <w:r>
        <w:rPr>
          <w:i/>
          <w:iCs/>
          <w:color w:val="000000"/>
          <w:sz w:val="28"/>
          <w:szCs w:val="28"/>
        </w:rPr>
        <w:t>2 м</w:t>
      </w:r>
      <w:r>
        <w:rPr>
          <w:color w:val="000000"/>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B8D615D" w14:textId="40F041AE"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49DCDE1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3940DFC3" w14:textId="423CC0D6"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08D519A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7245DF07" w14:textId="728892A5"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7D89F4B1" w14:textId="358B3997"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307D32E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4E165A2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4A8C5CC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Дорожные ограждения содержатся специализированной организацией, осуществляющей содержание и уборку дорог.</w:t>
      </w:r>
    </w:p>
    <w:p w14:paraId="05D058B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24E8728C" w14:textId="6008A2BA"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 xml:space="preserve">.49.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w:t>
      </w:r>
      <w:r w:rsidR="00631AB3">
        <w:rPr>
          <w:color w:val="000000"/>
          <w:sz w:val="28"/>
          <w:szCs w:val="28"/>
        </w:rPr>
        <w:lastRenderedPageBreak/>
        <w:t>элемента, либо отклонение ограждения от вертикали может повлечь его падение.</w:t>
      </w:r>
    </w:p>
    <w:p w14:paraId="047F2753" w14:textId="4FF9EFD3"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D14530D" w14:textId="1A19CE45"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2FC2E088" w14:textId="6E82973B"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622C8DD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24A08B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Некапитальные сооружения питания могут также оборудоваться туалетными кабинами.</w:t>
      </w:r>
    </w:p>
    <w:p w14:paraId="4D3CE9E9" w14:textId="7F2897A3"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34E66789" w14:textId="5DA7ECFA"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61ECF16" w14:textId="6D229FA1"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 xml:space="preserve">.55. При проектировании мини-маркетов, мини-рынков, торговых рядов разрешается применять быстро возводимые модульные комплексы, </w:t>
      </w:r>
      <w:r w:rsidR="00631AB3">
        <w:rPr>
          <w:color w:val="000000"/>
          <w:sz w:val="28"/>
          <w:szCs w:val="28"/>
        </w:rPr>
        <w:lastRenderedPageBreak/>
        <w:t>выполняемые из легких конструкций, с учетом архитектурно-художественного облика населенного пункта.</w:t>
      </w:r>
    </w:p>
    <w:p w14:paraId="66FB2A13" w14:textId="3322EC1B" w:rsidR="00631AB3" w:rsidRDefault="00C72EDF"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w:t>
      </w:r>
      <w:r w:rsidR="00631AB3">
        <w:rPr>
          <w:color w:val="000000"/>
          <w:sz w:val="28"/>
          <w:szCs w:val="28"/>
        </w:rPr>
        <w:t>.56.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4C8A05C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660B7156" w14:textId="465C397D"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 xml:space="preserve">Глава </w:t>
      </w:r>
      <w:r w:rsidR="00157AB2">
        <w:rPr>
          <w:b/>
          <w:color w:val="000000"/>
          <w:sz w:val="28"/>
          <w:szCs w:val="28"/>
        </w:rPr>
        <w:t>13</w:t>
      </w:r>
      <w:r>
        <w:rPr>
          <w:b/>
          <w:color w:val="000000"/>
          <w:sz w:val="28"/>
          <w:szCs w:val="28"/>
        </w:rPr>
        <w:t>. Организация пешеходных коммуникаций, в том числе тротуаров, аллей, дорожек, тропинок.</w:t>
      </w:r>
    </w:p>
    <w:p w14:paraId="6007E13B" w14:textId="70DA16C8"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958915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45CC889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52A064AA" w14:textId="31A63312"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6E42B1D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0FAE388A" w14:textId="17D0F4CE"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29BBC41A" w14:textId="3DC2DB41"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235ED53D" w14:textId="672DE69B"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13</w:t>
      </w:r>
      <w:r w:rsidR="00631AB3">
        <w:rPr>
          <w:color w:val="000000"/>
          <w:sz w:val="28"/>
          <w:szCs w:val="28"/>
        </w:rPr>
        <w:t>.5. Покрытие пешеходных дорожек должно быть удобным при ходьбе и устойчивым к износу.</w:t>
      </w:r>
    </w:p>
    <w:p w14:paraId="08275D0E" w14:textId="5BE92CF5"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 xml:space="preserve">.6. Пешеходные дорожки и тротуары в составе активно используемых общественных территорий в целях </w:t>
      </w:r>
      <w:proofErr w:type="spellStart"/>
      <w:r w:rsidR="00631AB3">
        <w:rPr>
          <w:color w:val="000000"/>
          <w:sz w:val="28"/>
          <w:szCs w:val="28"/>
        </w:rPr>
        <w:t>избежания</w:t>
      </w:r>
      <w:proofErr w:type="spellEnd"/>
      <w:r w:rsidR="00631AB3">
        <w:rPr>
          <w:color w:val="000000"/>
          <w:sz w:val="28"/>
          <w:szCs w:val="28"/>
        </w:rPr>
        <w:t xml:space="preserve"> скопления людей следует предусматривать шириной не менее 2 метров.</w:t>
      </w:r>
    </w:p>
    <w:p w14:paraId="6929980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7BBA62B7" w14:textId="2B5D7098"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.7. Пешеходные коммуникации в составе общественных территорий должны быть хорошо просматриваемыми и освещенными.</w:t>
      </w:r>
    </w:p>
    <w:p w14:paraId="3869F154" w14:textId="1CDAC01B"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535BFE41" w14:textId="08939680"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B35DC2F" w14:textId="0830D29B"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2C4C9F03" w14:textId="02705BD4"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.11. При создании основных пешеходных коммуникаций допускается использовать твердые виды покрытия.</w:t>
      </w:r>
    </w:p>
    <w:p w14:paraId="127D08D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61C7DB6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4B397921" w14:textId="77E6643E"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.12. При создании второстепенных пешеходных коммуникаций допускается использовать различные виды покрытия:</w:t>
      </w:r>
    </w:p>
    <w:p w14:paraId="76E8B7F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58E725F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36A7A83B" w14:textId="327EEF26"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58EDA7D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04BC23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В больших и крупных населенных пунктах пешеходные зоны </w:t>
      </w:r>
      <w:r>
        <w:rPr>
          <w:color w:val="000000"/>
          <w:sz w:val="28"/>
          <w:szCs w:val="28"/>
        </w:rPr>
        <w:lastRenderedPageBreak/>
        <w:t>разрешается располагать и (или) благоустраивать во всех жилых районах, парках и скверах.</w:t>
      </w:r>
    </w:p>
    <w:p w14:paraId="6567524F" w14:textId="7F6EFA42"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47CD8AB9" w14:textId="09513FE9"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334FB5DF" w14:textId="1226F412"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13</w:t>
      </w:r>
      <w:r w:rsidR="00631AB3">
        <w:rPr>
          <w:color w:val="000000"/>
          <w:sz w:val="28"/>
          <w:szCs w:val="28"/>
        </w:rPr>
        <w:t>.16. Для эффективного использования велосипедных коммуникаций разрешается предусматривать:</w:t>
      </w:r>
    </w:p>
    <w:p w14:paraId="1400FD9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а) маршруты велодорожек, интегрированные в единую замкнутую систему;</w:t>
      </w:r>
    </w:p>
    <w:p w14:paraId="050E1C1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б) комфортные и безопасные пересечения </w:t>
      </w:r>
      <w:proofErr w:type="spellStart"/>
      <w:r>
        <w:rPr>
          <w:color w:val="000000"/>
          <w:sz w:val="28"/>
          <w:szCs w:val="28"/>
        </w:rPr>
        <w:t>веломаршрутов</w:t>
      </w:r>
      <w:proofErr w:type="spellEnd"/>
      <w:r>
        <w:rPr>
          <w:color w:val="000000"/>
          <w:sz w:val="28"/>
          <w:szCs w:val="28"/>
        </w:rPr>
        <w:t xml:space="preserve"> на перекрестках с пешеходными и автомобильными коммуникациями;</w:t>
      </w:r>
    </w:p>
    <w:p w14:paraId="0958971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 снижение общей скорости движения автомобильного транспорта на территории, в которую интегрируется велодвижение;</w:t>
      </w:r>
    </w:p>
    <w:p w14:paraId="26A8328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г) организацию безбарьерной среды в зонах перепада высот на маршруте;</w:t>
      </w:r>
    </w:p>
    <w:p w14:paraId="1DA8411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AD5B81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е) безопасные </w:t>
      </w:r>
      <w:proofErr w:type="spellStart"/>
      <w:r>
        <w:rPr>
          <w:color w:val="000000"/>
          <w:sz w:val="28"/>
          <w:szCs w:val="28"/>
        </w:rPr>
        <w:t>велопарковки</w:t>
      </w:r>
      <w:proofErr w:type="spellEnd"/>
      <w:r>
        <w:rPr>
          <w:color w:val="000000"/>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540529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6517A0BF" w14:textId="0BA15F43"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 xml:space="preserve">Глава </w:t>
      </w:r>
      <w:r w:rsidR="00157AB2">
        <w:rPr>
          <w:b/>
          <w:bCs/>
          <w:color w:val="000000"/>
          <w:sz w:val="28"/>
          <w:szCs w:val="28"/>
        </w:rPr>
        <w:t>14</w:t>
      </w:r>
      <w:r>
        <w:rPr>
          <w:b/>
          <w:bCs/>
          <w:color w:val="000000"/>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567EA4C3" w14:textId="1404E6A0"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14</w:t>
      </w:r>
      <w:r w:rsidR="00631AB3">
        <w:rPr>
          <w:color w:val="000000"/>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5383C3D3" w14:textId="7331FCBC"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14</w:t>
      </w:r>
      <w:r w:rsidR="00631AB3">
        <w:rPr>
          <w:color w:val="000000"/>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00FC6094" w14:textId="5ED72E04"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14</w:t>
      </w:r>
      <w:r w:rsidR="00631AB3">
        <w:rPr>
          <w:color w:val="000000"/>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D11C8F5" w14:textId="7EE965B3"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14</w:t>
      </w:r>
      <w:r w:rsidR="00631AB3">
        <w:rPr>
          <w:color w:val="000000"/>
          <w:sz w:val="28"/>
          <w:szCs w:val="28"/>
        </w:rPr>
        <w:t xml:space="preserve">.4.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w:t>
      </w:r>
      <w:r w:rsidR="00631AB3">
        <w:rPr>
          <w:color w:val="000000"/>
          <w:sz w:val="28"/>
          <w:szCs w:val="28"/>
        </w:rPr>
        <w:lastRenderedPageBreak/>
        <w:t>или путем обеспечения плавного перехода между поверхностями тротуаров, выполненными в разных уровнях.</w:t>
      </w:r>
    </w:p>
    <w:p w14:paraId="5E574BE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5606B2E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5A0A42A6" w14:textId="363B594F"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14</w:t>
      </w:r>
      <w:r w:rsidR="00631AB3">
        <w:rPr>
          <w:color w:val="000000"/>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56ABC860" w14:textId="52645D38"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14</w:t>
      </w:r>
      <w:r w:rsidR="00631AB3">
        <w:rPr>
          <w:color w:val="000000"/>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631AB3">
        <w:rPr>
          <w:color w:val="000000"/>
          <w:sz w:val="28"/>
          <w:szCs w:val="28"/>
        </w:rPr>
        <w:t>мнемокартами</w:t>
      </w:r>
      <w:proofErr w:type="spellEnd"/>
      <w:r w:rsidR="00631AB3">
        <w:rPr>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1732DE3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1582FD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D403F1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04C0698A" w14:textId="446FD384"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w:t>
      </w:r>
      <w:r w:rsidR="00157AB2">
        <w:rPr>
          <w:b/>
          <w:color w:val="000000"/>
          <w:sz w:val="28"/>
          <w:szCs w:val="28"/>
        </w:rPr>
        <w:t>5</w:t>
      </w:r>
      <w:r>
        <w:rPr>
          <w:b/>
          <w:color w:val="000000"/>
          <w:sz w:val="28"/>
          <w:szCs w:val="28"/>
        </w:rPr>
        <w:t>. Детские и спортивные площадки.</w:t>
      </w:r>
    </w:p>
    <w:p w14:paraId="649D77FF" w14:textId="042674F1"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 xml:space="preserve">.1.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w:t>
      </w:r>
      <w:r>
        <w:rPr>
          <w:color w:val="000000"/>
          <w:sz w:val="28"/>
          <w:szCs w:val="28"/>
        </w:rPr>
        <w:lastRenderedPageBreak/>
        <w:t>охране исторической и природной среды, безопасности оборудования для детских игровых и спортивных площадок.</w:t>
      </w:r>
    </w:p>
    <w:p w14:paraId="08115991" w14:textId="6BF2A73B"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1CA5C0A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детские игровые площадки;</w:t>
      </w:r>
    </w:p>
    <w:p w14:paraId="1DDDA51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детские спортивные площадки;</w:t>
      </w:r>
    </w:p>
    <w:p w14:paraId="5B13EB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спортивные площадки;</w:t>
      </w:r>
    </w:p>
    <w:p w14:paraId="262F2CA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детские инклюзивные площадки;</w:t>
      </w:r>
    </w:p>
    <w:p w14:paraId="7AD18F5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инклюзивные спортивные площадки;</w:t>
      </w:r>
    </w:p>
    <w:p w14:paraId="5475A43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площадки для занятий активными видами спорта, в том числе скейт-площадки.</w:t>
      </w:r>
    </w:p>
    <w:p w14:paraId="40290208" w14:textId="2DC9103E"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003FCE04" w14:textId="0C54262E"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.4. При планировании размеров площадок (функциональных зон площадок) следует учитывать:</w:t>
      </w:r>
    </w:p>
    <w:p w14:paraId="2ACF328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размеры территории, на которой будет располагаться площадка;</w:t>
      </w:r>
    </w:p>
    <w:p w14:paraId="69D1BB3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функциональное предназначение и состав оборудования;</w:t>
      </w:r>
    </w:p>
    <w:p w14:paraId="2E08C76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требования документов по безопасности площадок (зоны безопасности оборудования);</w:t>
      </w:r>
    </w:p>
    <w:p w14:paraId="21D5EB9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наличие других элементов благоустройства (разделение различных функциональных зон);</w:t>
      </w:r>
    </w:p>
    <w:p w14:paraId="26BBFCC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расположение подходов к площадке;</w:t>
      </w:r>
    </w:p>
    <w:p w14:paraId="14DC96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пропускную способность площадки.</w:t>
      </w:r>
    </w:p>
    <w:p w14:paraId="6D927876" w14:textId="02D6661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.5. Планирование функционала и (или) функциональных зон площадок необходимо осуществлять с учетом:</w:t>
      </w:r>
    </w:p>
    <w:p w14:paraId="27242AF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площади земельного участка, предназначенного для размещения площадки и (или) реконструкции площадки;</w:t>
      </w:r>
    </w:p>
    <w:p w14:paraId="31915FB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предпочтений (выбора) жителей;</w:t>
      </w:r>
    </w:p>
    <w:p w14:paraId="3111870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7532E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экономических возможностей для реализации проектов по благоустройству;</w:t>
      </w:r>
    </w:p>
    <w:p w14:paraId="132F170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1092F6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природно-климатических условий;</w:t>
      </w:r>
    </w:p>
    <w:p w14:paraId="71111F1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ж) половозрастных характеристик населения, проживающего на территории квартала, микрорайона;</w:t>
      </w:r>
    </w:p>
    <w:p w14:paraId="38E241B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з) фактического наличия площадок (обеспеченности площадками с учетом их функционала) на прилегающей территории;</w:t>
      </w:r>
    </w:p>
    <w:p w14:paraId="5B0008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 создания условий доступности площадок для всех жителей поселения, включая маломобильные группы населения;</w:t>
      </w:r>
    </w:p>
    <w:p w14:paraId="2B58120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 структуры прилегающей жилой застройки.</w:t>
      </w:r>
    </w:p>
    <w:p w14:paraId="6CB98FCE" w14:textId="20585BC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w:t>
      </w:r>
      <w:r w:rsidR="00157AB2">
        <w:rPr>
          <w:color w:val="000000"/>
          <w:sz w:val="28"/>
          <w:szCs w:val="28"/>
        </w:rPr>
        <w:t>5</w:t>
      </w:r>
      <w:r>
        <w:rPr>
          <w:color w:val="000000"/>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25CEC1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7D5D8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Вход на детские и спортивные площадки следует предусматривать со стороны пешеходных дорожек. </w:t>
      </w:r>
    </w:p>
    <w:p w14:paraId="31E1871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Детские площадки не должны быть проходными.</w:t>
      </w:r>
    </w:p>
    <w:p w14:paraId="34077BF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E2B253F" w14:textId="51617EC9"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840A10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626F4E48" w14:textId="3E3CB7CC"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631B02F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1E4E6DCB" w14:textId="26E77B35"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5</w:t>
      </w:r>
      <w:r>
        <w:rPr>
          <w:color w:val="000000"/>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1D6BBF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65F5EDE9" w14:textId="3CD34D76"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Глава 1</w:t>
      </w:r>
      <w:r w:rsidR="00157AB2">
        <w:rPr>
          <w:b/>
          <w:bCs/>
          <w:color w:val="000000"/>
          <w:sz w:val="28"/>
          <w:szCs w:val="28"/>
        </w:rPr>
        <w:t>6</w:t>
      </w:r>
      <w:r>
        <w:rPr>
          <w:b/>
          <w:bCs/>
          <w:color w:val="000000"/>
          <w:sz w:val="28"/>
          <w:szCs w:val="28"/>
        </w:rPr>
        <w:t>. Парковки (парковочные места)</w:t>
      </w:r>
    </w:p>
    <w:p w14:paraId="26B4F52A" w14:textId="3327034E"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w:t>
      </w:r>
      <w:r>
        <w:rPr>
          <w:color w:val="000000"/>
          <w:sz w:val="28"/>
          <w:szCs w:val="28"/>
        </w:rPr>
        <w:lastRenderedPageBreak/>
        <w:t xml:space="preserve">к проезжей части и (или) тротуару, обочине, эстакаде или мосту либо являющееся частью </w:t>
      </w:r>
      <w:proofErr w:type="spellStart"/>
      <w:r>
        <w:rPr>
          <w:color w:val="000000"/>
          <w:sz w:val="28"/>
          <w:szCs w:val="28"/>
        </w:rPr>
        <w:t>подэстакадных</w:t>
      </w:r>
      <w:proofErr w:type="spellEnd"/>
      <w:r>
        <w:rPr>
          <w:color w:val="000000"/>
          <w:sz w:val="28"/>
          <w:szCs w:val="28"/>
        </w:rPr>
        <w:t xml:space="preserve"> или </w:t>
      </w:r>
      <w:proofErr w:type="spellStart"/>
      <w:r>
        <w:rPr>
          <w:color w:val="000000"/>
          <w:sz w:val="28"/>
          <w:szCs w:val="28"/>
        </w:rPr>
        <w:t>подмостовых</w:t>
      </w:r>
      <w:proofErr w:type="spellEnd"/>
      <w:r>
        <w:rPr>
          <w:color w:val="00000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2E06DB" w14:textId="49E21D93"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BC9B4B0" w14:textId="379E2F44"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54256F1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Pr>
          <w:color w:val="000000"/>
          <w:sz w:val="28"/>
          <w:szCs w:val="28"/>
        </w:rPr>
        <w:t>приобъектные</w:t>
      </w:r>
      <w:proofErr w:type="spellEnd"/>
      <w:r>
        <w:rPr>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3B23DD8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Pr>
          <w:color w:val="000000"/>
          <w:sz w:val="28"/>
          <w:szCs w:val="28"/>
        </w:rPr>
        <w:t>подэстакадных</w:t>
      </w:r>
      <w:proofErr w:type="spellEnd"/>
      <w:r>
        <w:rPr>
          <w:color w:val="000000"/>
          <w:sz w:val="28"/>
          <w:szCs w:val="28"/>
        </w:rPr>
        <w:t xml:space="preserve"> или </w:t>
      </w:r>
      <w:proofErr w:type="spellStart"/>
      <w:r>
        <w:rPr>
          <w:color w:val="000000"/>
          <w:sz w:val="28"/>
          <w:szCs w:val="28"/>
        </w:rPr>
        <w:t>подмостовых</w:t>
      </w:r>
      <w:proofErr w:type="spellEnd"/>
      <w:r>
        <w:rPr>
          <w:color w:val="000000"/>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69F6A73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67A9A2A" w14:textId="63D97B0C"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879104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Pr>
          <w:color w:val="000000"/>
          <w:sz w:val="28"/>
          <w:szCs w:val="28"/>
        </w:rPr>
        <w:t>подэстакадных</w:t>
      </w:r>
      <w:proofErr w:type="spellEnd"/>
      <w:r>
        <w:rPr>
          <w:color w:val="000000"/>
          <w:sz w:val="28"/>
          <w:szCs w:val="28"/>
        </w:rPr>
        <w:t xml:space="preserve"> или </w:t>
      </w:r>
      <w:proofErr w:type="spellStart"/>
      <w:r>
        <w:rPr>
          <w:color w:val="000000"/>
          <w:sz w:val="28"/>
          <w:szCs w:val="28"/>
        </w:rPr>
        <w:t>подмостовых</w:t>
      </w:r>
      <w:proofErr w:type="spellEnd"/>
      <w:r>
        <w:rPr>
          <w:color w:val="000000"/>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77725785" w14:textId="598F552F"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 xml:space="preserve">.5. Решения о создании парковок общего пользования на территориях </w:t>
      </w:r>
      <w:r>
        <w:rPr>
          <w:color w:val="000000"/>
          <w:sz w:val="28"/>
          <w:szCs w:val="28"/>
        </w:rPr>
        <w:lastRenderedPageBreak/>
        <w:t>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894807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7410B4C9" w14:textId="77C822EC"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3FF46A59" w14:textId="51DF05C3"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 xml:space="preserve">.7. Назначение и вместительность (количество </w:t>
      </w:r>
      <w:proofErr w:type="spellStart"/>
      <w:r>
        <w:rPr>
          <w:color w:val="000000"/>
          <w:sz w:val="28"/>
          <w:szCs w:val="28"/>
        </w:rPr>
        <w:t>машино</w:t>
      </w:r>
      <w:proofErr w:type="spellEnd"/>
      <w:r>
        <w:rPr>
          <w:color w:val="000000"/>
          <w:sz w:val="28"/>
          <w:szCs w:val="28"/>
        </w:rPr>
        <w:t>-мест) парковок общего пользования определяются в соответствии с нормативами градостроительного проектирования.</w:t>
      </w:r>
    </w:p>
    <w:p w14:paraId="1EA09E64" w14:textId="64236225"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12E935C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17C1BA4A" w14:textId="0C6CD639"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7E1460ED" w14:textId="218DC7BF"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r w:rsidR="00F51475">
        <w:rPr>
          <w:i/>
          <w:iCs/>
          <w:color w:val="000000"/>
          <w:sz w:val="28"/>
          <w:szCs w:val="28"/>
        </w:rPr>
        <w:t>.</w:t>
      </w:r>
    </w:p>
    <w:p w14:paraId="6ED75F34" w14:textId="4D373B48"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 xml:space="preserve">.11. Территория, на которой организована платная парковка, должна быть обозначена дорожными знаками и дорожной разметкой, оборудована </w:t>
      </w:r>
      <w:r>
        <w:rPr>
          <w:color w:val="000000"/>
          <w:sz w:val="28"/>
          <w:szCs w:val="28"/>
        </w:rPr>
        <w:lastRenderedPageBreak/>
        <w:t>автоматизированной системой оплаты в наличной или безналичной форме в соответствии с проектом организации дорожного движения.</w:t>
      </w:r>
    </w:p>
    <w:p w14:paraId="576C3883" w14:textId="63DE702A"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DC0E5B5" w14:textId="7E76881C"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1C395514" w14:textId="3FC9CE74"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E81B1B6" w14:textId="37F12AEA"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308B7DF7" w14:textId="6631B810"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726C4751" w14:textId="70692B1E"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EF8DF6B" w14:textId="032D98ED"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C9FE269" w14:textId="3450C684"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6</w:t>
      </w:r>
      <w:r>
        <w:rPr>
          <w:color w:val="000000"/>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4CBDCE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28A713BC" w14:textId="3D56D683"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Глава 1</w:t>
      </w:r>
      <w:r w:rsidR="00157AB2">
        <w:rPr>
          <w:b/>
          <w:bCs/>
          <w:color w:val="000000"/>
          <w:sz w:val="28"/>
          <w:szCs w:val="28"/>
        </w:rPr>
        <w:t>7</w:t>
      </w:r>
      <w:r>
        <w:rPr>
          <w:b/>
          <w:bCs/>
          <w:color w:val="000000"/>
          <w:sz w:val="28"/>
          <w:szCs w:val="28"/>
        </w:rPr>
        <w:t>. Площадки для выгула животных</w:t>
      </w:r>
    </w:p>
    <w:p w14:paraId="2CACDEFA" w14:textId="38BDE27F"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7</w:t>
      </w:r>
      <w:r>
        <w:rPr>
          <w:color w:val="000000"/>
          <w:sz w:val="28"/>
          <w:szCs w:val="28"/>
        </w:rPr>
        <w:t>.1. Выгул животных разрешается на площадках для выгула животных.</w:t>
      </w:r>
    </w:p>
    <w:p w14:paraId="7EF2E1D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46CE670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Расстояние от границы площадок для выгула животных до окон жилых и общественных зданий должно быть не менее 40 метров.</w:t>
      </w:r>
    </w:p>
    <w:p w14:paraId="7752FEF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Размеры площадок для выгула животных не должны превышать </w:t>
      </w:r>
      <w:r>
        <w:rPr>
          <w:i/>
          <w:iCs/>
          <w:color w:val="000000"/>
          <w:sz w:val="28"/>
          <w:szCs w:val="28"/>
        </w:rPr>
        <w:t>600</w:t>
      </w:r>
      <w:r>
        <w:rPr>
          <w:color w:val="000000"/>
          <w:sz w:val="28"/>
          <w:szCs w:val="28"/>
        </w:rPr>
        <w:t xml:space="preserve"> кв. м.</w:t>
      </w:r>
    </w:p>
    <w:p w14:paraId="460BFC8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54E3CD3D" w14:textId="0960170D"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1</w:t>
      </w:r>
      <w:r w:rsidR="00157AB2">
        <w:rPr>
          <w:color w:val="000000"/>
          <w:sz w:val="28"/>
          <w:szCs w:val="28"/>
        </w:rPr>
        <w:t>7</w:t>
      </w:r>
      <w:r>
        <w:rPr>
          <w:color w:val="000000"/>
          <w:sz w:val="28"/>
          <w:szCs w:val="28"/>
        </w:rPr>
        <w:t xml:space="preserve">.2. Ограждение площадки следует выполнять из легкой металлической сетки высотой не менее </w:t>
      </w:r>
      <w:r>
        <w:rPr>
          <w:i/>
          <w:iCs/>
          <w:color w:val="000000"/>
          <w:sz w:val="28"/>
          <w:szCs w:val="28"/>
        </w:rPr>
        <w:t>1,5 м</w:t>
      </w:r>
      <w:r>
        <w:rPr>
          <w:color w:val="000000"/>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245833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территории площадки должен быть установлен информационный стенд с правилами пользования площадкой.</w:t>
      </w:r>
    </w:p>
    <w:p w14:paraId="7FC79797" w14:textId="139D0603"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7</w:t>
      </w:r>
      <w:r>
        <w:rPr>
          <w:color w:val="000000"/>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70F680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5179FA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Подход к площадке следует оборудовать твердым видом покрытия. </w:t>
      </w:r>
    </w:p>
    <w:p w14:paraId="465496D8" w14:textId="30730E48"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7</w:t>
      </w:r>
      <w:r>
        <w:rPr>
          <w:color w:val="000000"/>
          <w:sz w:val="28"/>
          <w:szCs w:val="28"/>
        </w:rPr>
        <w:t>.4. Места для размещения площадок, на которых разрешен выгул животных, определяются решением уполномоченного органа.</w:t>
      </w:r>
    </w:p>
    <w:p w14:paraId="362BB9C1" w14:textId="5E742DAD"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7</w:t>
      </w:r>
      <w:r>
        <w:rPr>
          <w:color w:val="000000"/>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4682006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04570AE0" w14:textId="3C02E9BF"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w:t>
      </w:r>
      <w:r w:rsidR="00157AB2">
        <w:rPr>
          <w:color w:val="000000"/>
          <w:sz w:val="28"/>
          <w:szCs w:val="28"/>
        </w:rPr>
        <w:t>7</w:t>
      </w:r>
      <w:r>
        <w:rPr>
          <w:color w:val="000000"/>
          <w:sz w:val="28"/>
          <w:szCs w:val="28"/>
        </w:rPr>
        <w:t>.6. В перечень видов работ по содержанию площадок для выгула животных допускается включать:</w:t>
      </w:r>
    </w:p>
    <w:p w14:paraId="1A48EC7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а) содержание покрытия в летний и зимний периоды, в том числе:</w:t>
      </w:r>
    </w:p>
    <w:p w14:paraId="7AA4A1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очистку и подметание территории площадки;</w:t>
      </w:r>
    </w:p>
    <w:p w14:paraId="18C7C5D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мойку территории площадки;</w:t>
      </w:r>
    </w:p>
    <w:p w14:paraId="42FD8D1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1419955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текущий ремонт;</w:t>
      </w:r>
    </w:p>
    <w:p w14:paraId="34835EC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б) содержание элементов благоустройства площадки для выгула животных, в том числе:</w:t>
      </w:r>
    </w:p>
    <w:p w14:paraId="2ED8FF1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наполнение ящика для одноразовых пакетов;</w:t>
      </w:r>
    </w:p>
    <w:p w14:paraId="55C00C8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очистку урн;</w:t>
      </w:r>
    </w:p>
    <w:p w14:paraId="43AD365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текущий ремонт.</w:t>
      </w:r>
    </w:p>
    <w:p w14:paraId="670B64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14:paraId="3B25FBB6" w14:textId="3C36AB12"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w:t>
      </w:r>
      <w:r w:rsidR="00157AB2">
        <w:rPr>
          <w:b/>
          <w:color w:val="000000"/>
          <w:sz w:val="28"/>
          <w:szCs w:val="28"/>
        </w:rPr>
        <w:t>8</w:t>
      </w:r>
      <w:r>
        <w:rPr>
          <w:b/>
          <w:color w:val="000000"/>
          <w:sz w:val="28"/>
          <w:szCs w:val="28"/>
        </w:rPr>
        <w:t>. Прокладка, переустройство, ремонт и содержание подземных коммуникаций на территориях общего пользования</w:t>
      </w:r>
    </w:p>
    <w:p w14:paraId="3B3651A7" w14:textId="76417F15"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DE75A05" w14:textId="469BD475"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w:t>
      </w:r>
      <w:r w:rsidR="00157AB2">
        <w:rPr>
          <w:color w:val="000000"/>
          <w:sz w:val="28"/>
          <w:szCs w:val="28"/>
        </w:rPr>
        <w:t>8</w:t>
      </w:r>
      <w:r>
        <w:rPr>
          <w:color w:val="000000"/>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1F75504E" w14:textId="2258CF71"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.3. Прокладка </w:t>
      </w:r>
      <w:bookmarkStart w:id="34" w:name="_Hlk22308913"/>
      <w:r>
        <w:rPr>
          <w:color w:val="000000"/>
          <w:sz w:val="28"/>
          <w:szCs w:val="28"/>
        </w:rPr>
        <w:t>подземных сооружений и коммуникаций</w:t>
      </w:r>
      <w:bookmarkEnd w:id="34"/>
      <w:r>
        <w:rPr>
          <w:color w:val="000000"/>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29675AF" w14:textId="55DFFDC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5" w:name="_Hlk104286455"/>
      <w:r w:rsidRPr="00C72EDF">
        <w:rPr>
          <w:sz w:val="28"/>
          <w:szCs w:val="28"/>
        </w:rPr>
        <w:t>при отсутствии разрешения на строительство на участке проведения земляных работ</w:t>
      </w:r>
      <w:bookmarkEnd w:id="35"/>
      <w:r>
        <w:rPr>
          <w:color w:val="000000"/>
          <w:sz w:val="28"/>
          <w:szCs w:val="28"/>
        </w:rPr>
        <w:t>:</w:t>
      </w:r>
    </w:p>
    <w:p w14:paraId="112DA1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1E8662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на земельном участке, относящемся к общему имуществу собственников помещений в многоквартирном доме.</w:t>
      </w:r>
    </w:p>
    <w:p w14:paraId="247EB39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2BBCFDA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bookmarkStart w:id="36" w:name="_Hlk10560126"/>
      <w:r>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6"/>
    <w:p w14:paraId="0C5AC56F" w14:textId="0974682E"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r:id="rId14" w:anchor="sub_20000" w:history="1">
        <w:r>
          <w:rPr>
            <w:rStyle w:val="aa"/>
            <w:color w:val="000000"/>
            <w:sz w:val="28"/>
            <w:szCs w:val="28"/>
          </w:rPr>
          <w:t>Приложением</w:t>
        </w:r>
      </w:hyperlink>
      <w:r>
        <w:rPr>
          <w:color w:val="000000"/>
          <w:sz w:val="28"/>
          <w:szCs w:val="28"/>
        </w:rPr>
        <w:t xml:space="preserve"> 2 к настоящим Правилам.</w:t>
      </w:r>
    </w:p>
    <w:p w14:paraId="1154F2C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02F303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FD84B56" w14:textId="50E6EC7A"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Pr>
          <w:color w:val="000000"/>
          <w:sz w:val="28"/>
          <w:szCs w:val="28"/>
        </w:rPr>
        <w:lastRenderedPageBreak/>
        <w:t xml:space="preserve">заявление </w:t>
      </w:r>
      <w:bookmarkStart w:id="37" w:name="_Hlk103945095"/>
      <w:r>
        <w:rPr>
          <w:color w:val="000000"/>
          <w:sz w:val="28"/>
          <w:szCs w:val="28"/>
        </w:rPr>
        <w:t xml:space="preserve">по форме, предусмотренной </w:t>
      </w:r>
      <w:bookmarkStart w:id="38" w:name="_Hlk10816201"/>
      <w:r>
        <w:fldChar w:fldCharType="begin"/>
      </w:r>
      <w:r>
        <w:instrText xml:space="preserve"> HYPERLINK "file:///\\\\192.168.9.200\\All_doc\\Юрист\\ГЛАВА\\ПРОЕКТ%20РСД%20Правила%20благоустройства_Территории.docx" \l "sub_20000" </w:instrText>
      </w:r>
      <w:r>
        <w:fldChar w:fldCharType="separate"/>
      </w:r>
      <w:r>
        <w:rPr>
          <w:rStyle w:val="aa"/>
          <w:color w:val="000000"/>
          <w:sz w:val="28"/>
          <w:szCs w:val="28"/>
        </w:rPr>
        <w:t>Приложением</w:t>
      </w:r>
      <w:r>
        <w:fldChar w:fldCharType="end"/>
      </w:r>
      <w:r>
        <w:rPr>
          <w:color w:val="000000"/>
          <w:sz w:val="28"/>
          <w:szCs w:val="28"/>
        </w:rPr>
        <w:t xml:space="preserve"> 3 к настоящим Правилам</w:t>
      </w:r>
      <w:bookmarkEnd w:id="37"/>
      <w:bookmarkEnd w:id="38"/>
      <w:r>
        <w:rPr>
          <w:color w:val="000000"/>
          <w:sz w:val="28"/>
          <w:szCs w:val="28"/>
        </w:rPr>
        <w:t>, и следующие документы:</w:t>
      </w:r>
    </w:p>
    <w:p w14:paraId="67CF060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0C27E91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39" w:name="sub_42"/>
      <w:r>
        <w:rPr>
          <w:color w:val="000000"/>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9"/>
    <w:p w14:paraId="7226761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488E376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4) </w:t>
      </w:r>
      <w:bookmarkStart w:id="40" w:name="_Hlk10556166"/>
      <w:r>
        <w:rPr>
          <w:color w:val="000000"/>
          <w:sz w:val="28"/>
          <w:szCs w:val="28"/>
        </w:rPr>
        <w:t>акт, определяющий состояние элементов благоустройства до начала работ и объемы восстановления</w:t>
      </w:r>
      <w:bookmarkEnd w:id="40"/>
      <w:r>
        <w:rPr>
          <w:color w:val="000000"/>
          <w:sz w:val="28"/>
          <w:szCs w:val="28"/>
        </w:rPr>
        <w:t>;</w:t>
      </w:r>
    </w:p>
    <w:p w14:paraId="12F0A12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5) схема благоустройства земельного участка, на котором предполагается осуществить земляные работы, </w:t>
      </w:r>
      <w:bookmarkStart w:id="41" w:name="_Hlk104283762"/>
      <w:r>
        <w:rPr>
          <w:color w:val="000000"/>
          <w:sz w:val="28"/>
          <w:szCs w:val="28"/>
        </w:rPr>
        <w:t xml:space="preserve">с графиками проведения земляных работ, </w:t>
      </w:r>
      <w:bookmarkStart w:id="42" w:name="_Hlk104282909"/>
      <w:r>
        <w:rPr>
          <w:color w:val="000000"/>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41"/>
      <w:bookmarkEnd w:id="42"/>
      <w:r>
        <w:rPr>
          <w:color w:val="000000"/>
          <w:sz w:val="28"/>
          <w:szCs w:val="28"/>
        </w:rPr>
        <w:t>работ по благоустройству (далее — схема благоустройства земельного участка);</w:t>
      </w:r>
    </w:p>
    <w:p w14:paraId="3463C94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732DC71D" w14:textId="1D7B3C8B"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7) </w:t>
      </w:r>
      <w:bookmarkStart w:id="43" w:name="_Hlk10813309"/>
      <w:r>
        <w:rPr>
          <w:color w:val="000000"/>
          <w:sz w:val="28"/>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w:t>
      </w:r>
      <w:r w:rsidR="00F51475">
        <w:rPr>
          <w:color w:val="000000"/>
          <w:sz w:val="28"/>
          <w:szCs w:val="28"/>
        </w:rPr>
        <w:t>У</w:t>
      </w:r>
      <w:r>
        <w:rPr>
          <w:color w:val="000000"/>
          <w:sz w:val="28"/>
          <w:szCs w:val="28"/>
        </w:rPr>
        <w:t xml:space="preserve">правления </w:t>
      </w:r>
      <w:r w:rsidR="00F51475">
        <w:rPr>
          <w:color w:val="000000"/>
          <w:sz w:val="28"/>
          <w:szCs w:val="28"/>
        </w:rPr>
        <w:t xml:space="preserve">министерства </w:t>
      </w:r>
      <w:r>
        <w:rPr>
          <w:color w:val="000000"/>
          <w:sz w:val="28"/>
          <w:szCs w:val="28"/>
        </w:rPr>
        <w:t xml:space="preserve">внутренних дел по </w:t>
      </w:r>
      <w:bookmarkEnd w:id="43"/>
      <w:r w:rsidR="00F51475">
        <w:rPr>
          <w:b/>
          <w:bCs/>
          <w:color w:val="000000"/>
          <w:sz w:val="28"/>
          <w:szCs w:val="28"/>
        </w:rPr>
        <w:t>Гатчинскому району Ленинградской области</w:t>
      </w:r>
      <w:r>
        <w:rPr>
          <w:color w:val="000000"/>
          <w:sz w:val="28"/>
          <w:szCs w:val="28"/>
        </w:rPr>
        <w:t>.</w:t>
      </w:r>
    </w:p>
    <w:p w14:paraId="3E3C9C5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44" w:name="sub_10042"/>
      <w:r>
        <w:rPr>
          <w:color w:val="000000"/>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645C82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lastRenderedPageBreak/>
        <w:t>Не допускается требовать с заявителя представления иных документов, за исключением предусмотренных настоящим пунктом.</w:t>
      </w:r>
    </w:p>
    <w:p w14:paraId="2E1BB218" w14:textId="2B107006"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Pr>
          <w:i/>
          <w:iCs/>
          <w:color w:val="000000"/>
          <w:sz w:val="28"/>
          <w:szCs w:val="28"/>
        </w:rPr>
        <w:t>три дня</w:t>
      </w:r>
      <w:r>
        <w:rPr>
          <w:color w:val="000000"/>
          <w:sz w:val="28"/>
          <w:szCs w:val="28"/>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Pr>
          <w:i/>
          <w:iCs/>
          <w:color w:val="000000"/>
          <w:sz w:val="28"/>
          <w:szCs w:val="28"/>
        </w:rPr>
        <w:t>трех рабочих дней</w:t>
      </w:r>
      <w:r>
        <w:rPr>
          <w:color w:val="000000"/>
          <w:sz w:val="28"/>
          <w:szCs w:val="28"/>
        </w:rPr>
        <w:t xml:space="preserve"> с даты регистрации обращения заявителя о продлении.</w:t>
      </w:r>
    </w:p>
    <w:p w14:paraId="778C1237" w14:textId="79A8FE11"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53A3BD7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 письмо о переоформлении разрешения;</w:t>
      </w:r>
    </w:p>
    <w:p w14:paraId="4BA8773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2) заявление на получение разрешения на осуществление земляных работ по форме, предусмотренной Приложением 3 к настоящим Правилам;</w:t>
      </w:r>
    </w:p>
    <w:p w14:paraId="18F3466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копию договора с подрядной организацией на выполнение работ (подтверждающего указанное изменение).</w:t>
      </w:r>
    </w:p>
    <w:p w14:paraId="47E10F8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Решение о переоформлении разрешения на осуществление земляных работ принимается уполномоченным органом в течение </w:t>
      </w:r>
      <w:r>
        <w:rPr>
          <w:i/>
          <w:iCs/>
          <w:color w:val="000000"/>
          <w:sz w:val="28"/>
          <w:szCs w:val="28"/>
        </w:rPr>
        <w:t>трех рабочих дней</w:t>
      </w:r>
      <w:r>
        <w:rPr>
          <w:color w:val="000000"/>
          <w:sz w:val="28"/>
          <w:szCs w:val="28"/>
        </w:rPr>
        <w:t xml:space="preserve"> с даты регистрации обращения заявителя о переоформлении.</w:t>
      </w:r>
    </w:p>
    <w:p w14:paraId="201D584E" w14:textId="082F16E4"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45" w:name="sub_1005"/>
      <w:bookmarkEnd w:id="44"/>
      <w:r>
        <w:rPr>
          <w:color w:val="000000"/>
          <w:sz w:val="28"/>
          <w:szCs w:val="28"/>
        </w:rPr>
        <w:t>1</w:t>
      </w:r>
      <w:r w:rsidR="00157AB2">
        <w:rPr>
          <w:color w:val="000000"/>
          <w:sz w:val="28"/>
          <w:szCs w:val="28"/>
        </w:rPr>
        <w:t>8</w:t>
      </w:r>
      <w:r>
        <w:rPr>
          <w:color w:val="000000"/>
          <w:sz w:val="28"/>
          <w:szCs w:val="28"/>
        </w:rPr>
        <w:t>.9.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20D16CE6" w14:textId="09D39350"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46" w:name="sub_1006"/>
      <w:bookmarkEnd w:id="45"/>
      <w:r>
        <w:rPr>
          <w:color w:val="000000"/>
          <w:sz w:val="28"/>
          <w:szCs w:val="28"/>
        </w:rPr>
        <w:t>1</w:t>
      </w:r>
      <w:r w:rsidR="00157AB2">
        <w:rPr>
          <w:color w:val="000000"/>
          <w:sz w:val="28"/>
          <w:szCs w:val="28"/>
        </w:rPr>
        <w:t>8</w:t>
      </w:r>
      <w:r>
        <w:rPr>
          <w:color w:val="000000"/>
          <w:sz w:val="28"/>
          <w:szCs w:val="28"/>
        </w:rPr>
        <w:t>.10. На схеме благоустройства земельного участка отображаются:</w:t>
      </w:r>
    </w:p>
    <w:p w14:paraId="1D4B6EC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дорожные покрытия, покрытия площадок и других объектов благоустройства;</w:t>
      </w:r>
    </w:p>
    <w:p w14:paraId="71E4824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существующие и проектируемые инженерные сети;</w:t>
      </w:r>
    </w:p>
    <w:p w14:paraId="6665F4E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существующие, сохраняемые, сносимые (перемещаемые) и проектируемые зеленые насаждения, объекты и элементы благоустройства;</w:t>
      </w:r>
    </w:p>
    <w:p w14:paraId="7070C3A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310E4B3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объекты и элементы благоустройства земельного участка.</w:t>
      </w:r>
    </w:p>
    <w:p w14:paraId="0C6922E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К схеме благоустройства земельного участка прикладывается </w:t>
      </w:r>
      <w:bookmarkStart w:id="47" w:name="_Hlk10636188"/>
      <w:r>
        <w:rPr>
          <w:color w:val="000000"/>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Pr>
          <w:color w:val="000000"/>
          <w:sz w:val="28"/>
          <w:szCs w:val="28"/>
        </w:rPr>
        <w:t>.</w:t>
      </w:r>
    </w:p>
    <w:p w14:paraId="386DA7AE" w14:textId="3720A0D0"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61C67FEC" w14:textId="5DF4360B"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.12. Отметку о согласовании </w:t>
      </w:r>
      <w:bookmarkStart w:id="48" w:name="_Hlk10814035"/>
      <w:r>
        <w:rPr>
          <w:color w:val="000000"/>
          <w:sz w:val="28"/>
          <w:szCs w:val="28"/>
        </w:rPr>
        <w:t xml:space="preserve">управлением Государственной инспекции </w:t>
      </w:r>
      <w:r>
        <w:rPr>
          <w:color w:val="000000"/>
          <w:sz w:val="28"/>
          <w:szCs w:val="28"/>
        </w:rPr>
        <w:lastRenderedPageBreak/>
        <w:t xml:space="preserve">безопасности дорожного движения </w:t>
      </w:r>
      <w:bookmarkEnd w:id="48"/>
      <w:r w:rsidR="00F51475">
        <w:rPr>
          <w:color w:val="000000"/>
          <w:sz w:val="28"/>
          <w:szCs w:val="28"/>
        </w:rPr>
        <w:t xml:space="preserve">Управления министерства внутренних дел по </w:t>
      </w:r>
      <w:r w:rsidR="00F51475">
        <w:rPr>
          <w:b/>
          <w:bCs/>
          <w:color w:val="000000"/>
          <w:sz w:val="28"/>
          <w:szCs w:val="28"/>
        </w:rPr>
        <w:t>Гатчинскому району Ленинградской области</w:t>
      </w:r>
      <w:r>
        <w:rPr>
          <w:color w:val="000000"/>
          <w:sz w:val="28"/>
          <w:szCs w:val="28"/>
        </w:rPr>
        <w:t xml:space="preserve"> схемы движения транспорта и (или) пешеходов необходимо получить в случае, если земляные </w:t>
      </w:r>
      <w:bookmarkStart w:id="49" w:name="_Hlk10813944"/>
      <w:r>
        <w:rPr>
          <w:color w:val="000000"/>
          <w:sz w:val="28"/>
          <w:szCs w:val="28"/>
        </w:rPr>
        <w:t>работы связаны с вскрытием дорожных покрытий</w:t>
      </w:r>
      <w:r>
        <w:rPr>
          <w:color w:val="000000"/>
        </w:rPr>
        <w:t xml:space="preserve"> </w:t>
      </w:r>
      <w:r>
        <w:rPr>
          <w:color w:val="000000"/>
          <w:sz w:val="28"/>
          <w:szCs w:val="28"/>
        </w:rPr>
        <w:t>в местах движения транспорта и пешеходов</w:t>
      </w:r>
      <w:bookmarkEnd w:id="49"/>
      <w:r>
        <w:rPr>
          <w:color w:val="000000"/>
          <w:sz w:val="28"/>
          <w:szCs w:val="28"/>
        </w:rPr>
        <w:t>.</w:t>
      </w:r>
    </w:p>
    <w:p w14:paraId="1726660A" w14:textId="310F7FD4"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Pr>
          <w:i/>
          <w:iCs/>
          <w:color w:val="000000"/>
          <w:sz w:val="28"/>
          <w:szCs w:val="28"/>
        </w:rPr>
        <w:t>семи рабочих дней</w:t>
      </w:r>
      <w:r>
        <w:rPr>
          <w:color w:val="000000"/>
          <w:sz w:val="28"/>
          <w:szCs w:val="28"/>
        </w:rPr>
        <w:t xml:space="preserve"> со дня регистрации уполномоченным органом заявления о выдаче разрешения на осуществление земляных работ и в течение </w:t>
      </w:r>
      <w:r>
        <w:rPr>
          <w:i/>
          <w:iCs/>
          <w:color w:val="000000"/>
          <w:sz w:val="28"/>
          <w:szCs w:val="28"/>
        </w:rPr>
        <w:t>трех рабочих дней</w:t>
      </w:r>
      <w:r>
        <w:rPr>
          <w:color w:val="000000"/>
          <w:sz w:val="28"/>
          <w:szCs w:val="28"/>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5" w:anchor="sub_42" w:history="1">
        <w:r>
          <w:rPr>
            <w:rStyle w:val="aa"/>
            <w:color w:val="000000"/>
            <w:sz w:val="28"/>
            <w:szCs w:val="28"/>
          </w:rPr>
          <w:t>подпунктом</w:t>
        </w:r>
      </w:hyperlink>
      <w:r>
        <w:rPr>
          <w:color w:val="000000"/>
          <w:sz w:val="28"/>
          <w:szCs w:val="28"/>
        </w:rPr>
        <w:t xml:space="preserve"> 2 пункта 13.6 настоящих Правил.</w:t>
      </w:r>
    </w:p>
    <w:p w14:paraId="3725574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В разрешении на проведение земляных работ должны быть указаны: </w:t>
      </w:r>
    </w:p>
    <w:p w14:paraId="2E927A9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1) вид, перечень и объемы земляных работ; </w:t>
      </w:r>
    </w:p>
    <w:p w14:paraId="4474C77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2) точные адресные ориентиры начала и окончания вскрываемого участка производства земляных работ;</w:t>
      </w:r>
    </w:p>
    <w:p w14:paraId="4F161D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1E69BFC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4) способ прокладки и переустройства подземных сооружений;</w:t>
      </w:r>
    </w:p>
    <w:p w14:paraId="59EF283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46E751B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6) порядок информирования граждан о проводимых земляных работах и сроках их завершения.</w:t>
      </w:r>
    </w:p>
    <w:p w14:paraId="333619F1" w14:textId="5023C779"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0" w:name="sub_1007"/>
      <w:bookmarkEnd w:id="46"/>
      <w:r>
        <w:rPr>
          <w:color w:val="000000"/>
          <w:sz w:val="28"/>
          <w:szCs w:val="28"/>
        </w:rPr>
        <w:t>1</w:t>
      </w:r>
      <w:r w:rsidR="00157AB2">
        <w:rPr>
          <w:color w:val="000000"/>
          <w:sz w:val="28"/>
          <w:szCs w:val="28"/>
        </w:rPr>
        <w:t>8</w:t>
      </w:r>
      <w:r>
        <w:rPr>
          <w:color w:val="000000"/>
          <w:sz w:val="28"/>
          <w:szCs w:val="28"/>
        </w:rPr>
        <w:t>.14. Процедура предоставления разрешения на осуществление земляных работ осуществляется без взимания платы с заявителя.</w:t>
      </w:r>
    </w:p>
    <w:p w14:paraId="3D8E0B31" w14:textId="5DB69185"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1" w:name="sub_1008"/>
      <w:bookmarkEnd w:id="50"/>
      <w:r>
        <w:rPr>
          <w:color w:val="000000"/>
          <w:sz w:val="28"/>
          <w:szCs w:val="28"/>
        </w:rPr>
        <w:t>1</w:t>
      </w:r>
      <w:r w:rsidR="00157AB2">
        <w:rPr>
          <w:color w:val="000000"/>
          <w:sz w:val="28"/>
          <w:szCs w:val="28"/>
        </w:rPr>
        <w:t>8</w:t>
      </w:r>
      <w:r>
        <w:rPr>
          <w:color w:val="000000"/>
          <w:sz w:val="28"/>
          <w:szCs w:val="28"/>
        </w:rPr>
        <w:t>.15. Основаниями для отказа в предоставлении разрешения на осуществление земляных работ являются:</w:t>
      </w:r>
    </w:p>
    <w:bookmarkEnd w:id="51"/>
    <w:p w14:paraId="0D502C1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 обращение в орган, не уполномоченный на принятие решения о предоставлении разрешения на осуществление земляных работ;</w:t>
      </w:r>
    </w:p>
    <w:p w14:paraId="57B77D2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2) отсутствие документов, предусмотренных </w:t>
      </w:r>
      <w:hyperlink r:id="rId16" w:anchor="sub_1004" w:history="1">
        <w:r>
          <w:rPr>
            <w:rStyle w:val="aa"/>
            <w:color w:val="000000"/>
            <w:sz w:val="28"/>
            <w:szCs w:val="28"/>
          </w:rPr>
          <w:t>пунктом</w:t>
        </w:r>
      </w:hyperlink>
      <w:r>
        <w:rPr>
          <w:color w:val="000000"/>
          <w:sz w:val="28"/>
          <w:szCs w:val="28"/>
        </w:rPr>
        <w:t xml:space="preserve"> 13.6 настоящих Правил;</w:t>
      </w:r>
    </w:p>
    <w:p w14:paraId="3548964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3CBB326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4) нарушение </w:t>
      </w:r>
      <w:hyperlink r:id="rId17" w:history="1">
        <w:r>
          <w:rPr>
            <w:rStyle w:val="aa"/>
            <w:color w:val="000000"/>
            <w:sz w:val="28"/>
            <w:szCs w:val="28"/>
          </w:rPr>
          <w:t>законодательства</w:t>
        </w:r>
      </w:hyperlink>
      <w:r>
        <w:rPr>
          <w:color w:val="000000"/>
          <w:sz w:val="28"/>
          <w:szCs w:val="28"/>
        </w:rPr>
        <w:t xml:space="preserve"> Российской Федерации о безопасности дорожного движения;</w:t>
      </w:r>
    </w:p>
    <w:p w14:paraId="748AAF1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5) нарушение схемой благоустройства земельного участка требований, установленных настоящими Правилами;</w:t>
      </w:r>
    </w:p>
    <w:p w14:paraId="076B7B8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w:t>
      </w:r>
      <w:r>
        <w:rPr>
          <w:color w:val="000000"/>
          <w:sz w:val="28"/>
          <w:szCs w:val="28"/>
        </w:rPr>
        <w:lastRenderedPageBreak/>
        <w:t>и объектов.</w:t>
      </w:r>
    </w:p>
    <w:p w14:paraId="416F3EE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63CD726B" w14:textId="64829DFD"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2" w:name="sub_1009"/>
      <w:r>
        <w:rPr>
          <w:color w:val="000000"/>
          <w:sz w:val="28"/>
          <w:szCs w:val="28"/>
        </w:rPr>
        <w:t>1</w:t>
      </w:r>
      <w:r w:rsidR="00157AB2">
        <w:rPr>
          <w:color w:val="000000"/>
          <w:sz w:val="28"/>
          <w:szCs w:val="28"/>
        </w:rPr>
        <w:t>8</w:t>
      </w:r>
      <w:r>
        <w:rPr>
          <w:color w:val="000000"/>
          <w:sz w:val="28"/>
          <w:szCs w:val="28"/>
        </w:rPr>
        <w:t>.16.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3" w:name="sub_1010"/>
      <w:bookmarkEnd w:id="52"/>
    </w:p>
    <w:bookmarkEnd w:id="53"/>
    <w:p w14:paraId="5BAB63C9" w14:textId="727F9A0C"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w:t>
      </w:r>
      <w:r w:rsidR="00F51475">
        <w:rPr>
          <w:color w:val="000000"/>
          <w:sz w:val="28"/>
          <w:szCs w:val="28"/>
        </w:rPr>
        <w:t xml:space="preserve">Управления министерства внутренних дел по </w:t>
      </w:r>
      <w:r w:rsidR="00F51475">
        <w:rPr>
          <w:b/>
          <w:bCs/>
          <w:color w:val="000000"/>
          <w:sz w:val="28"/>
          <w:szCs w:val="28"/>
        </w:rPr>
        <w:t>Гатчинскому району Ленинградской области</w:t>
      </w:r>
      <w:r>
        <w:rPr>
          <w:color w:val="000000"/>
          <w:sz w:val="28"/>
          <w:szCs w:val="28"/>
        </w:rPr>
        <w:t xml:space="preserve">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59200BF5" w14:textId="10B660FC"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Pr>
          <w:i/>
          <w:iCs/>
          <w:color w:val="000000"/>
          <w:sz w:val="28"/>
          <w:szCs w:val="28"/>
        </w:rPr>
        <w:t>сутки</w:t>
      </w:r>
      <w:r>
        <w:rPr>
          <w:color w:val="000000"/>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3D778C19" w14:textId="5D779A5A"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E46699C" w14:textId="735272F4"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5E4E46E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7C0420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высота ограждения - не менее 1,2 м;</w:t>
      </w:r>
    </w:p>
    <w:p w14:paraId="4566959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0B85AE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228CEC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135945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62D9E9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5CE2B8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00D6330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5) на участке, на котором разрешено закрытие всего проезда, обозначить направление объезда; </w:t>
      </w:r>
    </w:p>
    <w:p w14:paraId="347083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B7F737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7DEB8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50C127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1D165A8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D9CE4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06FFD06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 при производстве аварийных работ выполнять их круглосуточно, без выходных и праздничных дней;</w:t>
      </w:r>
    </w:p>
    <w:p w14:paraId="1EEA93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2820C371" w14:textId="4F34C50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.21. Вскрытие вдоль элементов улично-дорожной сети производится участками длиной: </w:t>
      </w:r>
    </w:p>
    <w:p w14:paraId="0BF685D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 для водопровода, газопровода, канализации и теплотрассы — </w:t>
      </w:r>
      <w:r>
        <w:rPr>
          <w:i/>
          <w:iCs/>
          <w:color w:val="000000"/>
          <w:sz w:val="28"/>
          <w:szCs w:val="28"/>
        </w:rPr>
        <w:t>200 - 300</w:t>
      </w:r>
      <w:r>
        <w:rPr>
          <w:color w:val="000000"/>
          <w:sz w:val="28"/>
          <w:szCs w:val="28"/>
        </w:rPr>
        <w:t xml:space="preserve"> погонных метров; </w:t>
      </w:r>
    </w:p>
    <w:p w14:paraId="0B786C8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2) для телефонного и электрического кабелей — </w:t>
      </w:r>
      <w:r>
        <w:rPr>
          <w:i/>
          <w:iCs/>
          <w:color w:val="000000"/>
          <w:sz w:val="28"/>
          <w:szCs w:val="28"/>
        </w:rPr>
        <w:t>500 - 600</w:t>
      </w:r>
      <w:r>
        <w:rPr>
          <w:color w:val="000000"/>
          <w:sz w:val="28"/>
          <w:szCs w:val="28"/>
        </w:rPr>
        <w:t xml:space="preserve"> погонных метров.</w:t>
      </w:r>
    </w:p>
    <w:p w14:paraId="25E778F1" w14:textId="513A673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C17747E" w14:textId="02F1E668"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w:t>
      </w:r>
      <w:r w:rsidR="00157AB2">
        <w:rPr>
          <w:color w:val="000000"/>
          <w:sz w:val="28"/>
          <w:szCs w:val="28"/>
        </w:rPr>
        <w:t>8</w:t>
      </w:r>
      <w:r>
        <w:rPr>
          <w:color w:val="000000"/>
          <w:sz w:val="28"/>
          <w:szCs w:val="28"/>
        </w:rPr>
        <w:t xml:space="preserve">.23.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6ADCCF6D" w14:textId="25794CFA"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340E77A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2A10AFE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D3955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2) смещение каких-либо строений и сооружений на трассах существующих подземных сетей; </w:t>
      </w:r>
    </w:p>
    <w:p w14:paraId="7B9624F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3) засыпка землёй или строительными материалами зелёных насаждений, крышек колодцев и газовых </w:t>
      </w:r>
      <w:proofErr w:type="spellStart"/>
      <w:r>
        <w:rPr>
          <w:color w:val="000000"/>
          <w:sz w:val="28"/>
          <w:szCs w:val="28"/>
        </w:rPr>
        <w:t>коверов</w:t>
      </w:r>
      <w:proofErr w:type="spellEnd"/>
      <w:r>
        <w:rPr>
          <w:color w:val="000000"/>
          <w:sz w:val="28"/>
          <w:szCs w:val="28"/>
        </w:rPr>
        <w:t xml:space="preserve">, подземных сооружений, водосточных решеток, иных сооружений; </w:t>
      </w:r>
    </w:p>
    <w:p w14:paraId="4A1471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D64FBF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762296B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откачка воды из колодцев, траншей, котлованов на тротуары и проезжую часть улиц;</w:t>
      </w:r>
    </w:p>
    <w:p w14:paraId="27FC7A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 занимать территорию за пределами границ участка производства земляных работ;</w:t>
      </w:r>
    </w:p>
    <w:p w14:paraId="1BE68F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771E9B5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6C3B625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3D39049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4F72E6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060F48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13) приёмка в эксплуатацию инженерных сетей без предъявления справки уполномоченного органа о восстановлении дорожных покрытий.</w:t>
      </w:r>
    </w:p>
    <w:p w14:paraId="134A5683" w14:textId="1C8CDBC8"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.25. Работы, осуществляемые без разрешения и обнаруженные представителями уполномоченного органа, должны быть немедленно прекращены. </w:t>
      </w:r>
    </w:p>
    <w:p w14:paraId="25E594A4" w14:textId="20BCA6D9"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 xml:space="preserve">.26.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7384222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F1E41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36D3F75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немедленно устранять течи на коммуникациях.</w:t>
      </w:r>
    </w:p>
    <w:p w14:paraId="7CC4A110" w14:textId="074881F1"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4" w:name="sub_1011"/>
      <w:r>
        <w:rPr>
          <w:color w:val="000000"/>
          <w:sz w:val="28"/>
          <w:szCs w:val="28"/>
        </w:rPr>
        <w:t>1</w:t>
      </w:r>
      <w:r w:rsidR="00157AB2">
        <w:rPr>
          <w:color w:val="000000"/>
          <w:sz w:val="28"/>
          <w:szCs w:val="28"/>
        </w:rPr>
        <w:t>8</w:t>
      </w:r>
      <w:r>
        <w:rPr>
          <w:color w:val="000000"/>
          <w:sz w:val="28"/>
          <w:szCs w:val="28"/>
        </w:rPr>
        <w:t xml:space="preserve">.27. Заявитель, а также лицо, направившее </w:t>
      </w:r>
      <w:bookmarkStart w:id="55" w:name="_Hlk104284916"/>
      <w:r>
        <w:rPr>
          <w:color w:val="000000"/>
          <w:sz w:val="28"/>
          <w:szCs w:val="28"/>
        </w:rPr>
        <w:t xml:space="preserve">уведомление в соответствии с </w:t>
      </w:r>
      <w:hyperlink r:id="rId18" w:anchor="sub_1003" w:history="1">
        <w:r>
          <w:rPr>
            <w:rStyle w:val="aa"/>
            <w:color w:val="000000"/>
            <w:sz w:val="28"/>
            <w:szCs w:val="28"/>
          </w:rPr>
          <w:t>пунктом</w:t>
        </w:r>
      </w:hyperlink>
      <w:r>
        <w:rPr>
          <w:color w:val="000000"/>
          <w:sz w:val="28"/>
          <w:szCs w:val="28"/>
        </w:rPr>
        <w:t xml:space="preserve"> 13.5 настоящих Правил</w:t>
      </w:r>
      <w:bookmarkEnd w:id="55"/>
      <w:r>
        <w:rPr>
          <w:color w:val="000000"/>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63E89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Заявитель, а также лицо, направившее уведомление в соответствии с </w:t>
      </w:r>
      <w:hyperlink r:id="rId19" w:anchor="sub_1003" w:history="1">
        <w:r>
          <w:rPr>
            <w:rStyle w:val="aa"/>
            <w:color w:val="000000"/>
            <w:sz w:val="28"/>
            <w:szCs w:val="28"/>
          </w:rPr>
          <w:t>пунктом</w:t>
        </w:r>
      </w:hyperlink>
      <w:r>
        <w:rPr>
          <w:color w:val="000000"/>
          <w:sz w:val="28"/>
          <w:szCs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Pr>
          <w:i/>
          <w:iCs/>
          <w:color w:val="000000"/>
          <w:sz w:val="28"/>
          <w:szCs w:val="28"/>
        </w:rPr>
        <w:t>5 м</w:t>
      </w:r>
      <w:r>
        <w:rPr>
          <w:color w:val="000000"/>
          <w:sz w:val="28"/>
          <w:szCs w:val="28"/>
        </w:rPr>
        <w:t xml:space="preserve"> в каждую сторону от траншеи, а на тротуаре — не менее </w:t>
      </w:r>
      <w:r>
        <w:rPr>
          <w:i/>
          <w:iCs/>
          <w:color w:val="000000"/>
          <w:sz w:val="28"/>
          <w:szCs w:val="28"/>
        </w:rPr>
        <w:t>3 м</w:t>
      </w:r>
      <w:r>
        <w:rPr>
          <w:color w:val="000000"/>
          <w:sz w:val="28"/>
          <w:szCs w:val="28"/>
        </w:rPr>
        <w:t>.</w:t>
      </w:r>
    </w:p>
    <w:p w14:paraId="79DD98A0" w14:textId="3911218F"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6" w:name="sub_1012"/>
      <w:bookmarkEnd w:id="54"/>
      <w:r>
        <w:rPr>
          <w:color w:val="000000"/>
          <w:sz w:val="28"/>
          <w:szCs w:val="28"/>
        </w:rPr>
        <w:t>1</w:t>
      </w:r>
      <w:r w:rsidR="00157AB2">
        <w:rPr>
          <w:color w:val="000000"/>
          <w:sz w:val="28"/>
          <w:szCs w:val="28"/>
        </w:rPr>
        <w:t>8</w:t>
      </w:r>
      <w:r>
        <w:rPr>
          <w:color w:val="000000"/>
          <w:sz w:val="28"/>
          <w:szCs w:val="28"/>
        </w:rPr>
        <w:t xml:space="preserve">.28. В период </w:t>
      </w:r>
      <w:r>
        <w:rPr>
          <w:i/>
          <w:iCs/>
          <w:color w:val="000000"/>
          <w:sz w:val="28"/>
          <w:szCs w:val="28"/>
        </w:rPr>
        <w:t>с 1 ноября по 15 апреля</w:t>
      </w:r>
      <w:r>
        <w:rPr>
          <w:color w:val="000000"/>
          <w:sz w:val="28"/>
          <w:szCs w:val="28"/>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45353AC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При восстановлении нарушенных объектов благоустройства по временной схеме должны быть выполнены следующие условия:</w:t>
      </w:r>
    </w:p>
    <w:p w14:paraId="261D639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траншеи и котлованы на асфальтовых покрытиях заделываются слоем щебня средних фракций на ширину вскрытия; </w:t>
      </w:r>
    </w:p>
    <w:p w14:paraId="5081D27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1F743E2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98141F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lastRenderedPageBreak/>
        <w:t xml:space="preserve">При восстановлении благоустройства </w:t>
      </w:r>
      <w:r>
        <w:rPr>
          <w:i/>
          <w:iCs/>
          <w:color w:val="000000"/>
          <w:sz w:val="28"/>
          <w:szCs w:val="28"/>
        </w:rPr>
        <w:t>после 15 апреля</w:t>
      </w:r>
      <w:r>
        <w:rPr>
          <w:color w:val="000000"/>
          <w:sz w:val="28"/>
          <w:szCs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7ECCC53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7" w:name="sub_103607"/>
      <w:r>
        <w:rPr>
          <w:color w:val="000000"/>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Pr>
          <w:i/>
          <w:iCs/>
          <w:color w:val="000000"/>
          <w:sz w:val="28"/>
          <w:szCs w:val="28"/>
        </w:rPr>
        <w:t>до 31 мая</w:t>
      </w:r>
      <w:r>
        <w:rPr>
          <w:color w:val="000000"/>
          <w:sz w:val="28"/>
          <w:szCs w:val="28"/>
        </w:rPr>
        <w:t xml:space="preserve">. </w:t>
      </w:r>
      <w:bookmarkEnd w:id="57"/>
    </w:p>
    <w:p w14:paraId="10B603E8" w14:textId="1DB53924"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8" w:name="sub_1013"/>
      <w:bookmarkEnd w:id="56"/>
      <w:r>
        <w:rPr>
          <w:color w:val="000000"/>
          <w:sz w:val="28"/>
          <w:szCs w:val="28"/>
        </w:rPr>
        <w:t>1</w:t>
      </w:r>
      <w:r w:rsidR="00157AB2">
        <w:rPr>
          <w:color w:val="000000"/>
          <w:sz w:val="28"/>
          <w:szCs w:val="28"/>
        </w:rPr>
        <w:t>8</w:t>
      </w:r>
      <w:r>
        <w:rPr>
          <w:color w:val="000000"/>
          <w:sz w:val="28"/>
          <w:szCs w:val="28"/>
        </w:rPr>
        <w:t>.29.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14:paraId="31C08EC2" w14:textId="497D85E6"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w:t>
      </w:r>
      <w:r w:rsidR="00157AB2">
        <w:rPr>
          <w:color w:val="000000"/>
          <w:sz w:val="28"/>
          <w:szCs w:val="28"/>
        </w:rPr>
        <w:t>8</w:t>
      </w:r>
      <w:r>
        <w:rPr>
          <w:color w:val="000000"/>
          <w:sz w:val="28"/>
          <w:szCs w:val="28"/>
        </w:rPr>
        <w:t>.30. После завершения осуществления земляных работ на основании разрешения на осуществление земляных работ</w:t>
      </w:r>
      <w:r>
        <w:rPr>
          <w:sz w:val="28"/>
          <w:szCs w:val="28"/>
        </w:rPr>
        <w:t xml:space="preserve"> либо </w:t>
      </w:r>
      <w:r>
        <w:rPr>
          <w:color w:val="000000"/>
          <w:sz w:val="28"/>
          <w:szCs w:val="28"/>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r:id="rId20" w:anchor="sub_30000" w:history="1">
        <w:r>
          <w:rPr>
            <w:rStyle w:val="aa"/>
            <w:color w:val="000000"/>
            <w:sz w:val="28"/>
            <w:szCs w:val="28"/>
          </w:rPr>
          <w:t>Приложением</w:t>
        </w:r>
      </w:hyperlink>
      <w:r>
        <w:rPr>
          <w:color w:val="000000"/>
          <w:sz w:val="28"/>
          <w:szCs w:val="28"/>
        </w:rPr>
        <w:t xml:space="preserve"> 4 к настоящим Правилам.</w:t>
      </w:r>
    </w:p>
    <w:p w14:paraId="43317A26" w14:textId="1BE2A4ED"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0" w:name="sub_1015"/>
      <w:bookmarkEnd w:id="59"/>
      <w:r>
        <w:rPr>
          <w:color w:val="000000"/>
          <w:sz w:val="28"/>
          <w:szCs w:val="28"/>
        </w:rPr>
        <w:t>1</w:t>
      </w:r>
      <w:r w:rsidR="00157AB2">
        <w:rPr>
          <w:color w:val="000000"/>
          <w:sz w:val="28"/>
          <w:szCs w:val="28"/>
        </w:rPr>
        <w:t>8</w:t>
      </w:r>
      <w:r>
        <w:rPr>
          <w:color w:val="000000"/>
          <w:sz w:val="28"/>
          <w:szCs w:val="28"/>
        </w:rPr>
        <w:t>.31.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C27DD31" w14:textId="38B20E3F"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1" w:name="sub_1016"/>
      <w:bookmarkEnd w:id="60"/>
      <w:r>
        <w:rPr>
          <w:color w:val="000000"/>
          <w:sz w:val="28"/>
          <w:szCs w:val="28"/>
        </w:rPr>
        <w:t>1</w:t>
      </w:r>
      <w:r w:rsidR="00157AB2">
        <w:rPr>
          <w:color w:val="000000"/>
          <w:sz w:val="28"/>
          <w:szCs w:val="28"/>
        </w:rPr>
        <w:t>8</w:t>
      </w:r>
      <w:r>
        <w:rPr>
          <w:color w:val="000000"/>
          <w:sz w:val="28"/>
          <w:szCs w:val="28"/>
        </w:rPr>
        <w:t>.32.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05D9565" w14:textId="2A5DDCE2"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2" w:name="sub_1017"/>
      <w:bookmarkEnd w:id="61"/>
      <w:r>
        <w:rPr>
          <w:color w:val="000000"/>
          <w:sz w:val="28"/>
          <w:szCs w:val="28"/>
        </w:rPr>
        <w:t>1</w:t>
      </w:r>
      <w:r w:rsidR="00157AB2">
        <w:rPr>
          <w:color w:val="000000"/>
          <w:sz w:val="28"/>
          <w:szCs w:val="28"/>
        </w:rPr>
        <w:t>8</w:t>
      </w:r>
      <w:r>
        <w:rPr>
          <w:color w:val="000000"/>
          <w:sz w:val="28"/>
          <w:szCs w:val="28"/>
        </w:rPr>
        <w:t>.33.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14:paraId="2138E9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p>
    <w:p w14:paraId="1F52969C" w14:textId="5B21535C"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w:t>
      </w:r>
      <w:r w:rsidR="00157AB2">
        <w:rPr>
          <w:b/>
          <w:color w:val="000000"/>
          <w:sz w:val="28"/>
          <w:szCs w:val="28"/>
        </w:rPr>
        <w:t>9</w:t>
      </w:r>
      <w:r>
        <w:rPr>
          <w:b/>
          <w:color w:val="000000"/>
          <w:sz w:val="28"/>
          <w:szCs w:val="28"/>
        </w:rPr>
        <w:t>. Посадка зелёных насаждений</w:t>
      </w:r>
    </w:p>
    <w:p w14:paraId="3E68A794" w14:textId="7FB457FC"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4FF1A87D" w14:textId="59B5A299"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Pr>
          <w:color w:val="000000"/>
          <w:sz w:val="28"/>
          <w:szCs w:val="28"/>
        </w:rPr>
        <w:lastRenderedPageBreak/>
        <w:t>избежание просадки почв подсыпка органическим мусором или отходами химического производства не допускается.</w:t>
      </w:r>
    </w:p>
    <w:p w14:paraId="04D9A772" w14:textId="2BDCA96B"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2CF96056" w14:textId="2B9FE0AA"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 xml:space="preserve">.4. </w:t>
      </w:r>
      <w:bookmarkStart w:id="63" w:name="_Hlk7527352"/>
      <w:r>
        <w:rPr>
          <w:color w:val="000000"/>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color w:val="000000"/>
          <w:sz w:val="28"/>
          <w:szCs w:val="28"/>
        </w:rPr>
        <w:t>тропиночной</w:t>
      </w:r>
      <w:proofErr w:type="spellEnd"/>
      <w:r>
        <w:rPr>
          <w:color w:val="000000"/>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3"/>
    <w:p w14:paraId="75F18540" w14:textId="10267352"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.5. При посадке зелёных насаждений не допускается:</w:t>
      </w:r>
    </w:p>
    <w:p w14:paraId="4D91E96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произвольная посадка растений в нарушение существующей технологии;</w:t>
      </w:r>
    </w:p>
    <w:p w14:paraId="71B4DA2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2) касание ветвями деревьев </w:t>
      </w:r>
      <w:proofErr w:type="spellStart"/>
      <w:r>
        <w:rPr>
          <w:color w:val="000000"/>
          <w:sz w:val="28"/>
          <w:szCs w:val="28"/>
        </w:rPr>
        <w:t>токонесущих</w:t>
      </w:r>
      <w:proofErr w:type="spellEnd"/>
      <w:r>
        <w:rPr>
          <w:color w:val="000000"/>
          <w:sz w:val="28"/>
          <w:szCs w:val="28"/>
        </w:rPr>
        <w:t xml:space="preserve"> проводов, закрытие ими указателей адресных единиц и номерных знаков домов, дорожных знаков;</w:t>
      </w:r>
    </w:p>
    <w:p w14:paraId="422114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посадка деревьев на расстоянии ближе 5 метров до наружной стены здания или сооружения, кустарников - 1,5 м;</w:t>
      </w:r>
    </w:p>
    <w:p w14:paraId="0A1D78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4) посадка деревьев на расстоянии ближе 0,7 метров до края тротуара и садовой дорожки, кустарников - 0,5 м;</w:t>
      </w:r>
    </w:p>
    <w:p w14:paraId="27AA70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50BB91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посадка деревьев на расстоянии ближе 4 метров до мачт и опор осветительной сети, мостовых опор и эстакад;</w:t>
      </w:r>
    </w:p>
    <w:p w14:paraId="46DB5DF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 посадка деревьев на расстоянии ближе 1,5 метров до подземных сетей газопровода, канализации;</w:t>
      </w:r>
    </w:p>
    <w:p w14:paraId="68B181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Pr>
          <w:color w:val="000000"/>
          <w:sz w:val="28"/>
          <w:szCs w:val="28"/>
        </w:rPr>
        <w:t>бесканальной</w:t>
      </w:r>
      <w:proofErr w:type="spellEnd"/>
      <w:r>
        <w:rPr>
          <w:color w:val="000000"/>
          <w:sz w:val="28"/>
          <w:szCs w:val="28"/>
        </w:rPr>
        <w:t xml:space="preserve"> прокладке), кустарников - 1 м;</w:t>
      </w:r>
    </w:p>
    <w:p w14:paraId="7CC8068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9) посадка деревьев на расстоянии ближе 2 метров до подземных сетей водопровода, дренажа;</w:t>
      </w:r>
    </w:p>
    <w:p w14:paraId="20B097C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 посадка деревьев на расстоянии ближе 2 метров до подземных сетей силового кабеля и кабеля связи, кустарников – 0,7 м.</w:t>
      </w:r>
    </w:p>
    <w:p w14:paraId="31BC9D6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2BEFD4B5" w14:textId="05E1A11D"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2ABFFE7E" w14:textId="487E3019"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w:t>
      </w:r>
      <w:r w:rsidR="00157AB2">
        <w:rPr>
          <w:color w:val="000000"/>
          <w:sz w:val="28"/>
          <w:szCs w:val="28"/>
        </w:rPr>
        <w:t>9</w:t>
      </w:r>
      <w:r>
        <w:rPr>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22930057" w14:textId="4CBDE6B9"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color w:val="000000"/>
          <w:sz w:val="28"/>
          <w:szCs w:val="28"/>
        </w:rPr>
        <w:t>несмыкание</w:t>
      </w:r>
      <w:proofErr w:type="spellEnd"/>
      <w:r>
        <w:rPr>
          <w:color w:val="000000"/>
          <w:sz w:val="28"/>
          <w:szCs w:val="28"/>
        </w:rPr>
        <w:t xml:space="preserve"> крон).</w:t>
      </w:r>
    </w:p>
    <w:p w14:paraId="7C80D7E7" w14:textId="0D46325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5E7B200" w14:textId="7F493E6B"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w:t>
      </w:r>
      <w:r w:rsidR="00157AB2">
        <w:rPr>
          <w:color w:val="000000"/>
          <w:sz w:val="28"/>
          <w:szCs w:val="28"/>
        </w:rPr>
        <w:t>9</w:t>
      </w:r>
      <w:r>
        <w:rPr>
          <w:color w:val="000000"/>
          <w:sz w:val="28"/>
          <w:szCs w:val="28"/>
        </w:rPr>
        <w:t>.10. При организации озеленения следует сохранять существующие ландшафты.</w:t>
      </w:r>
    </w:p>
    <w:p w14:paraId="54A498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49707D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7B922DC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31F467D8" w14:textId="00C9AD06"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 xml:space="preserve">Глава </w:t>
      </w:r>
      <w:r w:rsidR="00157AB2">
        <w:rPr>
          <w:b/>
          <w:color w:val="000000"/>
          <w:sz w:val="28"/>
          <w:szCs w:val="28"/>
        </w:rPr>
        <w:t>20</w:t>
      </w:r>
      <w:r>
        <w:rPr>
          <w:b/>
          <w:color w:val="000000"/>
          <w:sz w:val="28"/>
          <w:szCs w:val="28"/>
        </w:rPr>
        <w:t>. Охрана и содержание зелёных насаждений</w:t>
      </w:r>
    </w:p>
    <w:p w14:paraId="084096E0" w14:textId="49A612DD"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4" w:name="_Hlk35262974"/>
      <w:bookmarkStart w:id="65" w:name="_Hlk35260093"/>
      <w:r>
        <w:rPr>
          <w:color w:val="000000"/>
          <w:sz w:val="28"/>
          <w:szCs w:val="28"/>
        </w:rPr>
        <w:t>20</w:t>
      </w:r>
      <w:r w:rsidR="00631AB3">
        <w:rPr>
          <w:color w:val="000000"/>
          <w:sz w:val="28"/>
          <w:szCs w:val="28"/>
        </w:rPr>
        <w:t>.1.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00631AB3">
        <w:rPr>
          <w:rFonts w:ascii="Calibri" w:hAnsi="Calibri" w:cs="Calibri"/>
          <w:color w:val="000000"/>
        </w:rPr>
        <w:t xml:space="preserve"> </w:t>
      </w:r>
      <w:r w:rsidR="00631AB3">
        <w:rPr>
          <w:color w:val="000000"/>
          <w:sz w:val="28"/>
          <w:szCs w:val="28"/>
        </w:rPr>
        <w:t xml:space="preserve">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w:t>
      </w:r>
      <w:r w:rsidR="00631AB3" w:rsidRPr="00630948">
        <w:rPr>
          <w:sz w:val="28"/>
          <w:szCs w:val="28"/>
        </w:rPr>
        <w:t xml:space="preserve">при отсутствии разрешения на строительство на участке, где планируется удаление (снос) и (или) пересадка деревьев и кустарников </w:t>
      </w:r>
      <w:r w:rsidR="00631AB3">
        <w:rPr>
          <w:color w:val="000000"/>
          <w:sz w:val="28"/>
          <w:szCs w:val="28"/>
        </w:rPr>
        <w:t>для целей, не связанных со строительством (реконструкцией) объектов капитального строительства, в том числе в целях:</w:t>
      </w:r>
    </w:p>
    <w:p w14:paraId="30E8B4D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 удаления аварийных, больных деревьев и кустарников;</w:t>
      </w:r>
    </w:p>
    <w:p w14:paraId="6A6E6F0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2) обеспечения санитарно-эпидемиологических требований к освещённости и инсоляции жилых и иных помещений, зданий;</w:t>
      </w:r>
    </w:p>
    <w:p w14:paraId="29A7227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организации парковок (парковочных мест);</w:t>
      </w:r>
    </w:p>
    <w:p w14:paraId="0BE2C3F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583C6A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7B69915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Органом местного самоуправления, уполномоченным на предоставление </w:t>
      </w:r>
      <w:r>
        <w:rPr>
          <w:color w:val="000000"/>
          <w:sz w:val="28"/>
          <w:szCs w:val="28"/>
        </w:rPr>
        <w:lastRenderedPageBreak/>
        <w:t>порубочного билета</w:t>
      </w:r>
      <w:r>
        <w:rPr>
          <w:rFonts w:ascii="Calibri" w:hAnsi="Calibri" w:cs="Calibri"/>
          <w:color w:val="000000"/>
        </w:rPr>
        <w:t xml:space="preserve"> </w:t>
      </w:r>
      <w:r>
        <w:rPr>
          <w:color w:val="000000"/>
          <w:sz w:val="28"/>
          <w:szCs w:val="28"/>
        </w:rPr>
        <w:t>и (или) разрешения, является Администрация поселения.</w:t>
      </w:r>
    </w:p>
    <w:p w14:paraId="1BF8D2A7" w14:textId="6050B320"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20</w:t>
      </w:r>
      <w:r w:rsidR="00631AB3">
        <w:rPr>
          <w:color w:val="000000"/>
          <w:sz w:val="28"/>
          <w:szCs w:val="28"/>
        </w:rPr>
        <w:t>.2.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3B61ED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6CC9231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7B535FFF" w14:textId="4467F402" w:rsidR="00631AB3" w:rsidRDefault="00157AB2"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6" w:name="sub_1004"/>
      <w:r>
        <w:rPr>
          <w:color w:val="000000"/>
          <w:sz w:val="28"/>
          <w:szCs w:val="28"/>
        </w:rPr>
        <w:t>20</w:t>
      </w:r>
      <w:r w:rsidR="00631AB3">
        <w:rPr>
          <w:color w:val="000000"/>
          <w:sz w:val="28"/>
          <w:szCs w:val="28"/>
        </w:rPr>
        <w:t>.3.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00631AB3">
        <w:rPr>
          <w:rFonts w:ascii="Calibri" w:hAnsi="Calibri" w:cs="Calibri"/>
          <w:color w:val="000000"/>
        </w:rPr>
        <w:t xml:space="preserve"> </w:t>
      </w:r>
      <w:r w:rsidR="00631AB3">
        <w:rPr>
          <w:color w:val="000000"/>
          <w:sz w:val="28"/>
          <w:szCs w:val="28"/>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6"/>
    <w:p w14:paraId="4896C095" w14:textId="1FDAE42D"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.4. Удаление (снос) деревьев и кустарников осуществляется в срок, установленный в порубочном билете</w:t>
      </w:r>
      <w:bookmarkEnd w:id="64"/>
      <w:r w:rsidR="00631AB3">
        <w:rPr>
          <w:color w:val="000000"/>
          <w:sz w:val="28"/>
          <w:szCs w:val="28"/>
        </w:rPr>
        <w:t xml:space="preserve">. </w:t>
      </w:r>
    </w:p>
    <w:p w14:paraId="5A66F336" w14:textId="289AD922"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3A8D4B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599E70F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правоустанавливающий документ на земельный участок, на котором находится (находятся) предполагаемое (</w:t>
      </w:r>
      <w:proofErr w:type="spellStart"/>
      <w:r>
        <w:rPr>
          <w:color w:val="000000"/>
          <w:sz w:val="28"/>
          <w:szCs w:val="28"/>
        </w:rPr>
        <w:t>ые</w:t>
      </w:r>
      <w:proofErr w:type="spellEnd"/>
      <w:r>
        <w:rPr>
          <w:color w:val="000000"/>
          <w:sz w:val="28"/>
          <w:szCs w:val="28"/>
        </w:rPr>
        <w:t>) к удалению дерево (деревья) и (или) кустарник (кустарники), включая соглашение об установлении сервитута (если оно заключалось);</w:t>
      </w:r>
    </w:p>
    <w:p w14:paraId="2E5F8FA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316420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w:t>
      </w:r>
      <w:r>
        <w:rPr>
          <w:color w:val="000000"/>
          <w:sz w:val="28"/>
          <w:szCs w:val="28"/>
        </w:rPr>
        <w:lastRenderedPageBreak/>
        <w:t>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27EEAF0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0ABE504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схема благоустройства и озеленения земельного участка, на котором находится (находятся) предполагаемое (</w:t>
      </w:r>
      <w:proofErr w:type="spellStart"/>
      <w:r>
        <w:rPr>
          <w:color w:val="000000"/>
          <w:sz w:val="28"/>
          <w:szCs w:val="28"/>
        </w:rPr>
        <w:t>ые</w:t>
      </w:r>
      <w:proofErr w:type="spellEnd"/>
      <w:r>
        <w:rPr>
          <w:color w:val="000000"/>
          <w:sz w:val="28"/>
          <w:szCs w:val="28"/>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421A835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 схема размещения предполагаемого (</w:t>
      </w:r>
      <w:proofErr w:type="spellStart"/>
      <w:r>
        <w:rPr>
          <w:color w:val="000000"/>
          <w:sz w:val="28"/>
          <w:szCs w:val="28"/>
        </w:rPr>
        <w:t>ых</w:t>
      </w:r>
      <w:proofErr w:type="spellEnd"/>
      <w:r>
        <w:rPr>
          <w:color w:val="000000"/>
          <w:sz w:val="28"/>
          <w:szCs w:val="28"/>
        </w:rPr>
        <w:t>) к удалению дерева (деревьев) и (или) кустарника (кустарников) (ситуационный план).</w:t>
      </w:r>
    </w:p>
    <w:p w14:paraId="0E2E833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Не допускается требовать с заявителя представления иных документов, за исключением предусмотренных настоящим пунктом.</w:t>
      </w:r>
    </w:p>
    <w:p w14:paraId="296DB00D" w14:textId="37B7894A"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007A3FC" w14:textId="7B6B9E13"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 xml:space="preserve">.7. Решение о предоставлении порубочного билета и (или) разрешения принимается уполномоченным органом в течение </w:t>
      </w:r>
      <w:r w:rsidR="00631AB3" w:rsidRPr="00AC1CF5">
        <w:rPr>
          <w:i/>
          <w:iCs/>
          <w:color w:val="FF0000"/>
          <w:sz w:val="28"/>
          <w:szCs w:val="28"/>
        </w:rPr>
        <w:t>15 рабочих дней</w:t>
      </w:r>
      <w:r w:rsidR="00631AB3" w:rsidRPr="00AC1CF5">
        <w:rPr>
          <w:color w:val="FF0000"/>
          <w:sz w:val="28"/>
          <w:szCs w:val="28"/>
        </w:rPr>
        <w:t xml:space="preserve"> </w:t>
      </w:r>
      <w:r w:rsidR="00631AB3">
        <w:rPr>
          <w:color w:val="000000"/>
          <w:sz w:val="28"/>
          <w:szCs w:val="28"/>
        </w:rPr>
        <w:t xml:space="preserve">со дня регистрации уполномоченным органом заявления о предоставлении порубочного билета и (или) разрешения и в течение </w:t>
      </w:r>
      <w:r w:rsidR="00631AB3">
        <w:rPr>
          <w:i/>
          <w:iCs/>
          <w:color w:val="000000"/>
          <w:sz w:val="28"/>
          <w:szCs w:val="28"/>
        </w:rPr>
        <w:t>3 рабочих дней</w:t>
      </w:r>
      <w:r w:rsidR="00631AB3">
        <w:rPr>
          <w:color w:val="000000"/>
          <w:sz w:val="28"/>
          <w:szCs w:val="28"/>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702ADC67" w14:textId="717FF2B8"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.8. Процедура предоставления порубочного билета и (или) разрешения осуществляется за плату, за исключением случаев:</w:t>
      </w:r>
    </w:p>
    <w:p w14:paraId="37563DF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029367B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удаления аварийных, больных деревьев и кустарников;</w:t>
      </w:r>
    </w:p>
    <w:p w14:paraId="6BFEF2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пересадки деревьев и кустарников.</w:t>
      </w:r>
    </w:p>
    <w:p w14:paraId="2EB8974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A91559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при работах, финансируемых за счет средств консолидированного бюджета Российской Федерации.</w:t>
      </w:r>
    </w:p>
    <w:p w14:paraId="348D5B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Платой является восстановительная стоимость, зачисляемая на бюджетный счет поселения. Порядок определения восстановительной </w:t>
      </w:r>
      <w:r>
        <w:rPr>
          <w:color w:val="000000"/>
          <w:sz w:val="28"/>
          <w:szCs w:val="28"/>
        </w:rPr>
        <w:lastRenderedPageBreak/>
        <w:t xml:space="preserve">стоимости определяется </w:t>
      </w:r>
      <w:r>
        <w:rPr>
          <w:color w:val="000000"/>
          <w:sz w:val="28"/>
          <w:szCs w:val="28"/>
          <w:shd w:val="clear" w:color="auto" w:fill="FFFFFF"/>
        </w:rPr>
        <w:t>муниципальным правовым актом уполномоченного органа</w:t>
      </w:r>
      <w:r>
        <w:rPr>
          <w:color w:val="000000"/>
          <w:sz w:val="28"/>
          <w:szCs w:val="28"/>
        </w:rPr>
        <w:t>.</w:t>
      </w:r>
    </w:p>
    <w:p w14:paraId="2E0C2D19" w14:textId="7A51C175"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.9. Основаниями для отказа в предоставлении порубочного билета и (или) разрешения являются:</w:t>
      </w:r>
    </w:p>
    <w:p w14:paraId="242AF30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1EBADA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не предоставление документов, предусмотренных пунктом 15.5 настоящих Правил;</w:t>
      </w:r>
    </w:p>
    <w:p w14:paraId="015BEF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3F0108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25A662E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7B2D338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Ленинградской области;</w:t>
      </w:r>
    </w:p>
    <w:p w14:paraId="101F76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 неоплата восстановительной стоимости в случае, когда ее оплата требуется в соответствии с пунктом 15.8 настоящих Правил.</w:t>
      </w:r>
    </w:p>
    <w:p w14:paraId="221E44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Отказ в предоставлении порубочного билета и (или) разрешения по основаниям, не предусмотренным настоящим пунктом, не допускается.</w:t>
      </w:r>
    </w:p>
    <w:p w14:paraId="7E484FB4" w14:textId="6E07F2C5"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.10. Основанием для аннулирования порубочного билета и (или) разрешения является заявление лица, получившего порубочный билет и (или) разрешение.</w:t>
      </w:r>
    </w:p>
    <w:p w14:paraId="3726B16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Pr>
          <w:i/>
          <w:iCs/>
          <w:color w:val="000000"/>
          <w:sz w:val="28"/>
          <w:szCs w:val="28"/>
        </w:rPr>
        <w:t>5 рабочих дней</w:t>
      </w:r>
      <w:r>
        <w:rPr>
          <w:color w:val="000000"/>
          <w:sz w:val="28"/>
          <w:szCs w:val="28"/>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14:paraId="62700CB0" w14:textId="719E183B"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7FA3A116" w14:textId="26A07735"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.12 В рамках мероприятий по содержанию озелененных территорий допускается:</w:t>
      </w:r>
    </w:p>
    <w:p w14:paraId="4367D17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0DA86B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осуществлять обрезку и вырубку сухостоя и аварийных деревьев при условии соблюдения требований настоящих Правил, вырезку сухих и </w:t>
      </w:r>
      <w:r>
        <w:rPr>
          <w:color w:val="000000"/>
          <w:sz w:val="28"/>
          <w:szCs w:val="28"/>
        </w:rPr>
        <w:lastRenderedPageBreak/>
        <w:t>поломанных сучьев и вырезку веток, ограничивающих видимость технических средств регулирования дорожного движения;</w:t>
      </w:r>
    </w:p>
    <w:p w14:paraId="5A6DCEF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принимать меры в случаях массового появления вредителей и болезней, производить замазку ран и дупел на деревьях;</w:t>
      </w:r>
    </w:p>
    <w:p w14:paraId="41AA19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производить комплексный уход за газонами, систематический покос газонов и иной травянистой растительности;</w:t>
      </w:r>
    </w:p>
    <w:p w14:paraId="35AB94C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проводить своевременный ремонт ограждений зеленых насаждений.</w:t>
      </w:r>
    </w:p>
    <w:p w14:paraId="12775396" w14:textId="65F36744"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6CE6B4D" w14:textId="1B2A76EA"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7F7193A" w14:textId="0D4BE943"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1D8F9F03" w14:textId="47F6300B"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w:t>
      </w:r>
      <w:r w:rsidR="00631AB3">
        <w:rPr>
          <w:color w:val="000000"/>
          <w:sz w:val="28"/>
          <w:szCs w:val="28"/>
        </w:rPr>
        <w:t>.16.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5"/>
    <w:p w14:paraId="29D400D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p>
    <w:p w14:paraId="45322921" w14:textId="60E3033D"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 xml:space="preserve">Глава </w:t>
      </w:r>
      <w:r w:rsidR="00157AB2">
        <w:rPr>
          <w:b/>
          <w:color w:val="000000"/>
          <w:sz w:val="28"/>
          <w:szCs w:val="28"/>
        </w:rPr>
        <w:t>21</w:t>
      </w:r>
      <w:r>
        <w:rPr>
          <w:b/>
          <w:color w:val="000000"/>
          <w:sz w:val="28"/>
          <w:szCs w:val="28"/>
        </w:rPr>
        <w:t>. Восстановление зелёных насаждений</w:t>
      </w:r>
    </w:p>
    <w:p w14:paraId="3060A0B8" w14:textId="39F739BE"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21</w:t>
      </w:r>
      <w:r w:rsidR="00631AB3">
        <w:rPr>
          <w:color w:val="000000"/>
          <w:sz w:val="28"/>
          <w:szCs w:val="28"/>
        </w:rPr>
        <w:t>.1. Компенсационное озеленение производится с учётом следующих требований:</w:t>
      </w:r>
    </w:p>
    <w:p w14:paraId="060282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954F8D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3BDAF42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восстановление производится в пределах территории, где была произведена вырубка, с высадкой деревьев.</w:t>
      </w:r>
    </w:p>
    <w:p w14:paraId="59D51771" w14:textId="2FBF1A4F"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21</w:t>
      </w:r>
      <w:r w:rsidR="00631AB3">
        <w:rPr>
          <w:color w:val="000000"/>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5EF128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4A72BBD" w14:textId="24C9FEC4"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21</w:t>
      </w:r>
      <w:r w:rsidR="00631AB3">
        <w:rPr>
          <w:color w:val="000000"/>
          <w:sz w:val="28"/>
          <w:szCs w:val="28"/>
        </w:rPr>
        <w:t xml:space="preserve">.3. Расчёт восстановительной стоимости производится при оформлении порубочного билета и (или) разрешения в порядке, определённом </w:t>
      </w:r>
      <w:bookmarkStart w:id="67" w:name="_Hlk103948764"/>
      <w:r w:rsidR="00631AB3">
        <w:rPr>
          <w:color w:val="000000"/>
          <w:sz w:val="28"/>
          <w:szCs w:val="28"/>
        </w:rPr>
        <w:t>муниципальным правовым актом уполномоченного органа</w:t>
      </w:r>
      <w:bookmarkEnd w:id="67"/>
      <w:r w:rsidR="00631AB3">
        <w:rPr>
          <w:color w:val="000000"/>
          <w:sz w:val="28"/>
          <w:szCs w:val="28"/>
        </w:rPr>
        <w:t xml:space="preserve">. </w:t>
      </w:r>
    </w:p>
    <w:p w14:paraId="7C45E053" w14:textId="17B2B937"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21</w:t>
      </w:r>
      <w:r w:rsidR="00631AB3">
        <w:rPr>
          <w:color w:val="000000"/>
          <w:sz w:val="28"/>
          <w:szCs w:val="28"/>
        </w:rPr>
        <w:t xml:space="preserve">.4. Компенсационное озеленение производится в границах поселения в вегетационный период, подходящий для посадки (посева) зеленых </w:t>
      </w:r>
      <w:r w:rsidR="00631AB3">
        <w:rPr>
          <w:color w:val="000000"/>
          <w:sz w:val="28"/>
          <w:szCs w:val="28"/>
        </w:rPr>
        <w:lastRenderedPageBreak/>
        <w:t>насаждений в открытый грунт, в течение двух лет с момента повреждения или уничтожения зеленых насаждений.</w:t>
      </w:r>
    </w:p>
    <w:p w14:paraId="1FBBDB3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bookmarkEnd w:id="7"/>
    <w:p w14:paraId="04D5D1FB" w14:textId="2199044B"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8"/>
          <w:szCs w:val="28"/>
          <w:lang w:eastAsia="en-US"/>
        </w:rPr>
      </w:pPr>
      <w:r>
        <w:rPr>
          <w:rFonts w:eastAsia="Calibri"/>
          <w:b/>
          <w:color w:val="000000"/>
          <w:sz w:val="28"/>
          <w:szCs w:val="28"/>
        </w:rPr>
        <w:t xml:space="preserve">Глава </w:t>
      </w:r>
      <w:r w:rsidR="00157AB2">
        <w:rPr>
          <w:rFonts w:eastAsia="Calibri"/>
          <w:b/>
          <w:color w:val="000000"/>
          <w:sz w:val="28"/>
          <w:szCs w:val="28"/>
        </w:rPr>
        <w:t>22</w:t>
      </w:r>
      <w:r>
        <w:rPr>
          <w:rFonts w:eastAsia="Calibri"/>
          <w:b/>
          <w:color w:val="000000"/>
          <w:sz w:val="28"/>
          <w:szCs w:val="28"/>
        </w:rPr>
        <w:t>. Мероприятия по выявлению карантинных, ядовитых и сорных растений, борьбе с ними, локализации, ликвидации их очагов</w:t>
      </w:r>
    </w:p>
    <w:p w14:paraId="19E54D79" w14:textId="21E16A42"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22</w:t>
      </w:r>
      <w:r w:rsidR="00631AB3">
        <w:rPr>
          <w:rFonts w:eastAsia="Calibri"/>
          <w:color w:val="000000"/>
          <w:sz w:val="28"/>
          <w:szCs w:val="28"/>
        </w:rPr>
        <w:t>.1. Мероприятия по выявлению карантинных и ядовитых растений, борьбе с ними, локализации, ликвидации их очагов осуществляются:</w:t>
      </w:r>
    </w:p>
    <w:p w14:paraId="0CD9D2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B7802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660492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587C278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2E054BB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1C36BE58" w14:textId="58798C1E"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22</w:t>
      </w:r>
      <w:r w:rsidR="00631AB3">
        <w:rPr>
          <w:rFonts w:eastAsia="Calibri"/>
          <w:color w:val="000000"/>
          <w:sz w:val="28"/>
          <w:szCs w:val="28"/>
        </w:rPr>
        <w:t xml:space="preserve">.2. В целях своевременного выявления карантинных и ядовитых растений лица, указанные в абзацах втором — пятом пункта </w:t>
      </w:r>
      <w:r w:rsidR="00AC1CF5">
        <w:rPr>
          <w:rFonts w:eastAsia="Calibri"/>
          <w:color w:val="000000"/>
          <w:sz w:val="28"/>
          <w:szCs w:val="28"/>
        </w:rPr>
        <w:t>22</w:t>
      </w:r>
      <w:r w:rsidR="00631AB3">
        <w:rPr>
          <w:rFonts w:eastAsia="Calibri"/>
          <w:color w:val="000000"/>
          <w:sz w:val="28"/>
          <w:szCs w:val="28"/>
        </w:rPr>
        <w:t>.1 настоящих Правил, собственными силами либо с привлечением третьих лиц (в том числе специализированной организации):</w:t>
      </w:r>
    </w:p>
    <w:p w14:paraId="7B30EA0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проводят систематические обследования территорий;</w:t>
      </w:r>
    </w:p>
    <w:p w14:paraId="1E8F8B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03D650A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проводят фитосанитарные мероприятия по локализации и ликвидации карантинных и ядовитых растений.</w:t>
      </w:r>
    </w:p>
    <w:p w14:paraId="4FE11C31" w14:textId="307EB44A"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22</w:t>
      </w:r>
      <w:r w:rsidR="00631AB3">
        <w:rPr>
          <w:rFonts w:eastAsia="Calibri"/>
          <w:color w:val="000000"/>
          <w:sz w:val="28"/>
          <w:szCs w:val="28"/>
        </w:rPr>
        <w:t xml:space="preserve">.3. Лица, указанные в пункте </w:t>
      </w:r>
      <w:r w:rsidR="00AC1CF5">
        <w:rPr>
          <w:rFonts w:eastAsia="Calibri"/>
          <w:color w:val="000000"/>
          <w:sz w:val="28"/>
          <w:szCs w:val="28"/>
        </w:rPr>
        <w:t>22</w:t>
      </w:r>
      <w:r w:rsidR="00631AB3">
        <w:rPr>
          <w:rFonts w:eastAsia="Calibri"/>
          <w:color w:val="000000"/>
          <w:sz w:val="28"/>
          <w:szCs w:val="28"/>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0A035181" w14:textId="7CDB0039" w:rsidR="00631AB3" w:rsidRDefault="00157AB2"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lastRenderedPageBreak/>
        <w:t>22</w:t>
      </w:r>
      <w:r w:rsidR="00631AB3">
        <w:rPr>
          <w:rFonts w:eastAsia="Calibri"/>
          <w:color w:val="000000"/>
          <w:sz w:val="28"/>
          <w:szCs w:val="28"/>
        </w:rPr>
        <w:t xml:space="preserve">.4. Лица, указанные в пункте </w:t>
      </w:r>
      <w:r w:rsidR="00AC1CF5">
        <w:rPr>
          <w:rFonts w:eastAsia="Calibri"/>
          <w:color w:val="000000"/>
          <w:sz w:val="28"/>
          <w:szCs w:val="28"/>
        </w:rPr>
        <w:t>22</w:t>
      </w:r>
      <w:r w:rsidR="00631AB3">
        <w:rPr>
          <w:rFonts w:eastAsia="Calibri"/>
          <w:color w:val="000000"/>
          <w:sz w:val="28"/>
          <w:szCs w:val="28"/>
        </w:rPr>
        <w:t>.1 настоящих Правил, обязаны проводить мероприятия по удалению борщевика Сосновского.</w:t>
      </w:r>
    </w:p>
    <w:p w14:paraId="3C5A833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14:paraId="7768245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химическим - опрыскивание очагов произрастания гербицидами и (или) арборицидами;</w:t>
      </w:r>
    </w:p>
    <w:p w14:paraId="71476EF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механическим - скашивание, уборка сухих растений, выкапывание корневой системы;</w:t>
      </w:r>
    </w:p>
    <w:p w14:paraId="5C7873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rFonts w:eastAsia="Calibri"/>
          <w:color w:val="000000"/>
          <w:sz w:val="28"/>
          <w:szCs w:val="28"/>
        </w:rPr>
        <w:t>агротехническим - обработка почвы, посев многолетних трав.</w:t>
      </w:r>
    </w:p>
    <w:p w14:paraId="14057EC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31DE87E4" w14:textId="020DE7EA"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sz w:val="28"/>
          <w:szCs w:val="28"/>
        </w:rPr>
      </w:pPr>
      <w:r>
        <w:rPr>
          <w:b/>
          <w:bCs/>
          <w:color w:val="000000"/>
          <w:sz w:val="28"/>
          <w:szCs w:val="28"/>
        </w:rPr>
        <w:t xml:space="preserve">Глава </w:t>
      </w:r>
      <w:r w:rsidR="00157AB2">
        <w:rPr>
          <w:b/>
          <w:bCs/>
          <w:color w:val="000000"/>
          <w:sz w:val="28"/>
          <w:szCs w:val="28"/>
        </w:rPr>
        <w:t>23</w:t>
      </w:r>
      <w:r>
        <w:rPr>
          <w:b/>
          <w:bCs/>
          <w:color w:val="000000"/>
          <w:sz w:val="28"/>
          <w:szCs w:val="28"/>
        </w:rPr>
        <w:t>. Места (площадки) накопления твердых коммунальных отходов</w:t>
      </w:r>
    </w:p>
    <w:p w14:paraId="4110149D" w14:textId="4641EFE9"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23</w:t>
      </w:r>
      <w:r w:rsidR="00631AB3">
        <w:rPr>
          <w:color w:val="000000"/>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Ленинградской области, в соответствии с территориальной схемой обращения с отходами Ленинградской области, утверждаемой Правительством</w:t>
      </w:r>
      <w:r w:rsidR="00631AB3">
        <w:rPr>
          <w:b/>
          <w:bCs/>
          <w:color w:val="000000"/>
          <w:sz w:val="28"/>
          <w:szCs w:val="28"/>
        </w:rPr>
        <w:t xml:space="preserve"> </w:t>
      </w:r>
      <w:r w:rsidR="00631AB3">
        <w:rPr>
          <w:color w:val="000000"/>
          <w:sz w:val="28"/>
          <w:szCs w:val="28"/>
        </w:rPr>
        <w:t>Ленинградской области.</w:t>
      </w:r>
    </w:p>
    <w:p w14:paraId="20F39C4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3CBE65E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6F58CF5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в бункеры, расположенные на контейнерных площадках;</w:t>
      </w:r>
    </w:p>
    <w:p w14:paraId="3D166C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на специальных площадках для складирования крупногабаритных отходов (далее – специальные площадки).</w:t>
      </w:r>
    </w:p>
    <w:p w14:paraId="20534A37" w14:textId="440B3238"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23</w:t>
      </w:r>
      <w:r w:rsidR="00631AB3">
        <w:rPr>
          <w:color w:val="000000"/>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3652EA03" w14:textId="6D276F0F"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23</w:t>
      </w:r>
      <w:r w:rsidR="00631AB3">
        <w:rPr>
          <w:bCs/>
          <w:color w:val="000000"/>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5E83A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590F75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12811E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39443E4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Контейнерную площадку разрешается освещать в вечерне-ночное время с использованием установок наружного освещения.</w:t>
      </w:r>
    </w:p>
    <w:p w14:paraId="0A164F2A" w14:textId="38BE68E9"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23</w:t>
      </w:r>
      <w:r w:rsidR="00631AB3">
        <w:rPr>
          <w:bCs/>
          <w:color w:val="000000"/>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14E7AD2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8" w:name="_Hlk67486644"/>
      <w:r>
        <w:rPr>
          <w:bCs/>
          <w:color w:val="000000"/>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8"/>
      <w:r>
        <w:rPr>
          <w:bCs/>
          <w:color w:val="000000"/>
          <w:sz w:val="28"/>
          <w:szCs w:val="28"/>
        </w:rPr>
        <w:t>.</w:t>
      </w:r>
    </w:p>
    <w:p w14:paraId="16EAF2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4E73AA27" w14:textId="097DECE7"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23</w:t>
      </w:r>
      <w:r w:rsidR="00631AB3">
        <w:rPr>
          <w:bCs/>
          <w:color w:val="000000"/>
          <w:sz w:val="28"/>
          <w:szCs w:val="28"/>
        </w:rPr>
        <w:t xml:space="preserve">.5.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631AB3">
        <w:rPr>
          <w:bCs/>
          <w:color w:val="000000"/>
          <w:sz w:val="28"/>
          <w:szCs w:val="28"/>
        </w:rPr>
        <w:lastRenderedPageBreak/>
        <w:t>(профилактических) мероприятий», утвержденным Постановлением Главного государственного санитарного врача Российской Федерации от 28.01.2021 № 3.</w:t>
      </w:r>
    </w:p>
    <w:p w14:paraId="465377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Не допускается промывка контейнеров и (или) бункеров на контейнерных площадках.</w:t>
      </w:r>
    </w:p>
    <w:p w14:paraId="0B2BBB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27CB9EC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49965A2F" w14:textId="4D3A42F6"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23</w:t>
      </w:r>
      <w:r w:rsidR="00631AB3">
        <w:rPr>
          <w:bCs/>
          <w:color w:val="000000"/>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280E918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51F169FE" w14:textId="3D9B6698"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23</w:t>
      </w:r>
      <w:r w:rsidR="00631AB3">
        <w:rPr>
          <w:color w:val="000000"/>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357C0479" w14:textId="4975F00E" w:rsidR="00631AB3" w:rsidRDefault="003D590C"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23</w:t>
      </w:r>
      <w:r w:rsidR="00631AB3">
        <w:rPr>
          <w:color w:val="000000"/>
          <w:sz w:val="28"/>
          <w:szCs w:val="28"/>
        </w:rPr>
        <w:t xml:space="preserve">.8. Накопление отработанных ртутьсодержащих ламп производится отдельно от других видов отходов в соответствии с </w:t>
      </w:r>
      <w:r w:rsidR="00631AB3">
        <w:rPr>
          <w:bCs/>
          <w:color w:val="000000"/>
          <w:sz w:val="28"/>
          <w:szCs w:val="28"/>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r w:rsidR="00631AB3">
        <w:rPr>
          <w:bCs/>
          <w:color w:val="000000"/>
          <w:sz w:val="28"/>
          <w:szCs w:val="28"/>
        </w:rPr>
        <w:lastRenderedPageBreak/>
        <w:t>размещение которых может повлечь причинение вреда жизни, здоровью граждан, вреда животным, растениям и окружающей среде»</w:t>
      </w:r>
      <w:r w:rsidR="00631AB3">
        <w:rPr>
          <w:color w:val="000000"/>
          <w:sz w:val="28"/>
          <w:szCs w:val="28"/>
        </w:rPr>
        <w:t>.</w:t>
      </w:r>
    </w:p>
    <w:p w14:paraId="71C46F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17F9172C" w14:textId="586B39FD"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 xml:space="preserve">Глава </w:t>
      </w:r>
      <w:r w:rsidR="003D590C">
        <w:rPr>
          <w:b/>
          <w:bCs/>
          <w:color w:val="000000"/>
          <w:sz w:val="28"/>
          <w:szCs w:val="28"/>
        </w:rPr>
        <w:t>24</w:t>
      </w:r>
      <w:r>
        <w:rPr>
          <w:b/>
          <w:bCs/>
          <w:color w:val="000000"/>
          <w:sz w:val="28"/>
          <w:szCs w:val="28"/>
        </w:rPr>
        <w:t>. Выпас и прогон сельскохозяйственных животных</w:t>
      </w:r>
    </w:p>
    <w:p w14:paraId="49FAB273" w14:textId="6223EFB3"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19CB9D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64928C07" w14:textId="1D38C0DB"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00631AB3">
        <w:rPr>
          <w:color w:val="000000"/>
          <w:sz w:val="28"/>
          <w:szCs w:val="28"/>
        </w:rPr>
        <w:t>выпас</w:t>
      </w:r>
      <w:proofErr w:type="gramEnd"/>
      <w:r w:rsidR="00631AB3">
        <w:rPr>
          <w:color w:val="000000"/>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512CC5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1D364A13" w14:textId="453E7D3D"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46C48947" w14:textId="2C8D0EC4"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7CD3427B" w14:textId="0E47937B"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4FAA52C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5436A449" w14:textId="0972776A"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4F49785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509B343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Время прогона и выпаса сельскохозяйственных животных по территории поселения должно быть определено </w:t>
      </w:r>
      <w:r>
        <w:rPr>
          <w:i/>
          <w:iCs/>
          <w:color w:val="000000"/>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color w:val="000000"/>
          <w:sz w:val="28"/>
          <w:szCs w:val="28"/>
        </w:rPr>
        <w:t>.</w:t>
      </w:r>
    </w:p>
    <w:p w14:paraId="6D2F17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4298A9C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75B548E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46BB7095" w14:textId="6053B224"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1FDADED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2AA4C337" w14:textId="7C737D76"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.8. При осуществлении выпаса сельскохозяйственных животных допускается:</w:t>
      </w:r>
    </w:p>
    <w:p w14:paraId="0DE1E34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 свободный выпас сельскохозяйственных животных на огороженной территории;</w:t>
      </w:r>
    </w:p>
    <w:p w14:paraId="2DD913E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7BDC669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Выпас лошадей допускается лишь в их стреноженном состоянии.</w:t>
      </w:r>
    </w:p>
    <w:p w14:paraId="5158B67A" w14:textId="2FA0D013" w:rsidR="00631AB3" w:rsidRDefault="003D590C"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24</w:t>
      </w:r>
      <w:r w:rsidR="00631AB3">
        <w:rPr>
          <w:color w:val="000000"/>
          <w:sz w:val="28"/>
          <w:szCs w:val="28"/>
        </w:rPr>
        <w:t>.9. При осуществлении выпаса и прогона сельскохозяйственных животных запрещается:</w:t>
      </w:r>
    </w:p>
    <w:p w14:paraId="535D377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 безнадзорное пребывание сельскохозяйственных животных вне специально отведенных для выпаса и прогона мест;</w:t>
      </w:r>
    </w:p>
    <w:p w14:paraId="3A25C59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561936B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на неогороженных территориях (пастбищах) без надзора;</w:t>
      </w:r>
    </w:p>
    <w:p w14:paraId="20562CE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2504985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C5625D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в границах полосы отвода автомобильной дороги;</w:t>
      </w:r>
    </w:p>
    <w:p w14:paraId="4FF58A5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оставлять на автомобильной дороге сельскохозяйственных животных без надзора;</w:t>
      </w:r>
    </w:p>
    <w:p w14:paraId="19C8BCB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4FB95A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 вести сельскохозяйственных животных по автомобильной дороге с </w:t>
      </w:r>
      <w:proofErr w:type="spellStart"/>
      <w:r>
        <w:rPr>
          <w:color w:val="000000"/>
          <w:sz w:val="28"/>
          <w:szCs w:val="28"/>
        </w:rPr>
        <w:t>асфальто</w:t>
      </w:r>
      <w:proofErr w:type="spellEnd"/>
      <w:r>
        <w:rPr>
          <w:color w:val="000000"/>
          <w:sz w:val="28"/>
          <w:szCs w:val="28"/>
        </w:rPr>
        <w:t>- и цементобетонным покрытием при наличии иных путей;</w:t>
      </w:r>
    </w:p>
    <w:p w14:paraId="02A9598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и организация для них летних лагерей, ванн в границах прибрежных защитных полос;</w:t>
      </w:r>
    </w:p>
    <w:p w14:paraId="35DD31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01D1BB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p>
    <w:p w14:paraId="66120864" w14:textId="0FEBE96D"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2</w:t>
      </w:r>
      <w:r w:rsidR="003D590C">
        <w:rPr>
          <w:b/>
          <w:color w:val="000000"/>
          <w:sz w:val="28"/>
          <w:szCs w:val="28"/>
        </w:rPr>
        <w:t>5</w:t>
      </w:r>
      <w:r>
        <w:rPr>
          <w:b/>
          <w:color w:val="000000"/>
          <w:sz w:val="28"/>
          <w:szCs w:val="28"/>
        </w:rPr>
        <w:t>. Праздничное оформление территории поселения</w:t>
      </w:r>
    </w:p>
    <w:p w14:paraId="5CD8D2B3" w14:textId="490AFFBA"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w:t>
      </w:r>
      <w:r w:rsidR="003D590C">
        <w:rPr>
          <w:color w:val="000000"/>
          <w:sz w:val="28"/>
          <w:szCs w:val="28"/>
        </w:rPr>
        <w:t>5</w:t>
      </w:r>
      <w:r>
        <w:rPr>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517FCDD" w14:textId="3B8E0D79"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w:t>
      </w:r>
      <w:r w:rsidR="003D590C">
        <w:rPr>
          <w:color w:val="000000"/>
          <w:sz w:val="28"/>
          <w:szCs w:val="28"/>
        </w:rPr>
        <w:t>5</w:t>
      </w:r>
      <w:r>
        <w:rPr>
          <w:color w:val="000000"/>
          <w:sz w:val="28"/>
          <w:szCs w:val="28"/>
        </w:rPr>
        <w:t>.2. В перечень объектов праздничного оформления могут включаться:</w:t>
      </w:r>
    </w:p>
    <w:p w14:paraId="044C69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площади, улицы, бульвары, мостовые сооружения, магистрали;</w:t>
      </w:r>
    </w:p>
    <w:p w14:paraId="028A5E7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места массовых гуляний, парки, скверы, набережные;</w:t>
      </w:r>
    </w:p>
    <w:p w14:paraId="11558E2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фасады зданий;</w:t>
      </w:r>
    </w:p>
    <w:p w14:paraId="1A3B797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w:t>
      </w:r>
      <w:r>
        <w:rPr>
          <w:color w:val="000000"/>
          <w:sz w:val="28"/>
          <w:szCs w:val="28"/>
        </w:rPr>
        <w:lastRenderedPageBreak/>
        <w:t>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6AF880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47030894" w14:textId="65A172D4"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w:t>
      </w:r>
      <w:r w:rsidR="003D590C">
        <w:rPr>
          <w:color w:val="000000"/>
          <w:sz w:val="28"/>
          <w:szCs w:val="28"/>
        </w:rPr>
        <w:t>5</w:t>
      </w:r>
      <w:r>
        <w:rPr>
          <w:color w:val="000000"/>
          <w:sz w:val="28"/>
          <w:szCs w:val="28"/>
        </w:rPr>
        <w:t>.3. К элементам праздничного оформления относятся:</w:t>
      </w:r>
    </w:p>
    <w:p w14:paraId="5A6CF5E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текстильные или нетканые изделия, в том числе с нанесенными на их поверхности графическими изображениями;</w:t>
      </w:r>
    </w:p>
    <w:p w14:paraId="2122541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3D01DB6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0B4A52A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праздничное освещение (иллюминация) улиц, площадей, фасадов зданий и сооружений, в том числе:</w:t>
      </w:r>
    </w:p>
    <w:p w14:paraId="3D51F4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праздничная подсветка фасадов зданий;</w:t>
      </w:r>
    </w:p>
    <w:p w14:paraId="0C138FA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иллюминационные гирлянды и кронштейны;</w:t>
      </w:r>
    </w:p>
    <w:p w14:paraId="657A6B5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47567A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подсветка зеленых насаждений;</w:t>
      </w:r>
    </w:p>
    <w:p w14:paraId="4716A3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праздничное и тематическое оформление пассажирского транспорта;</w:t>
      </w:r>
    </w:p>
    <w:p w14:paraId="4A9B73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государственные и муниципальные флаги, государственная и муниципальная символика;</w:t>
      </w:r>
    </w:p>
    <w:p w14:paraId="48A2E6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декоративные флаги, флажки, стяги;</w:t>
      </w:r>
    </w:p>
    <w:p w14:paraId="2C81F4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информационные и тематические материалы на рекламных конструкциях;</w:t>
      </w:r>
    </w:p>
    <w:p w14:paraId="1089F9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82BB9F6" w14:textId="2821E46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w:t>
      </w:r>
      <w:r w:rsidR="003D590C">
        <w:rPr>
          <w:color w:val="000000"/>
          <w:sz w:val="28"/>
          <w:szCs w:val="28"/>
        </w:rPr>
        <w:t>5</w:t>
      </w:r>
      <w:r>
        <w:rPr>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089BE33" w14:textId="77C83C72"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w:t>
      </w:r>
      <w:r w:rsidR="003D590C">
        <w:rPr>
          <w:color w:val="000000"/>
          <w:sz w:val="28"/>
          <w:szCs w:val="28"/>
        </w:rPr>
        <w:t>5</w:t>
      </w:r>
      <w:r>
        <w:rPr>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F528E56" w14:textId="1001042B"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w:t>
      </w:r>
      <w:r w:rsidR="003D590C">
        <w:rPr>
          <w:color w:val="000000"/>
          <w:sz w:val="28"/>
          <w:szCs w:val="28"/>
        </w:rPr>
        <w:t>5</w:t>
      </w:r>
      <w:r>
        <w:rPr>
          <w:color w:val="000000"/>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D2B2A9F" w14:textId="14491102"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2</w:t>
      </w:r>
      <w:r w:rsidR="003D590C">
        <w:rPr>
          <w:color w:val="000000"/>
          <w:sz w:val="28"/>
          <w:szCs w:val="28"/>
        </w:rPr>
        <w:t>5</w:t>
      </w:r>
      <w:r>
        <w:rPr>
          <w:color w:val="000000"/>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C0EE423" w14:textId="6CA47F72"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w:t>
      </w:r>
      <w:r w:rsidR="003D590C">
        <w:rPr>
          <w:color w:val="000000"/>
          <w:sz w:val="28"/>
          <w:szCs w:val="28"/>
        </w:rPr>
        <w:t>5</w:t>
      </w:r>
      <w:r>
        <w:rPr>
          <w:color w:val="000000"/>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52EC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6244158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8FA4A9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50C29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EB2E1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F90B6A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DBC01CD" w14:textId="75CB3030"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F04AADC" w14:textId="411B727E"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5042AEE" w14:textId="1BEFE087"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C855C61" w14:textId="0335DE11"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494EA13" w14:textId="1FE4A1B7"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11CA68D" w14:textId="632E241F"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C2C9C3D" w14:textId="5672CE57"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D62B4F4" w14:textId="77777777"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09E0D3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A6D8E4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7F84C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BA73CD9" w14:textId="78A48E81"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BFBD82F" w14:textId="67A15D83"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48D4DA5" w14:textId="2BE891BA"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42B5DCC" w14:textId="5EBA0AB0"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238E8E4" w14:textId="7C4B3C54"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D5669FC" w14:textId="272CD1F9"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D8006CF" w14:textId="33922CBC"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9CAF3C1" w14:textId="49F5E338"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91AA658" w14:textId="0E6C775B"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22B9B6C" w14:textId="0DF67560"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3019028" w14:textId="2E0435C9"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2901F08" w14:textId="1E036CE5"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47551C1" w14:textId="23CE144F"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3EDE135" w14:textId="47E5852C"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B32B76F" w14:textId="73B3FDFB"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B236C29" w14:textId="78F942F9"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D8B41BF" w14:textId="3265F675"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CACB794" w14:textId="77777777" w:rsidR="00AC1CF5" w:rsidRDefault="00AC1CF5"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9D62BA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D1BB45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lastRenderedPageBreak/>
        <w:t>Приложение 1</w:t>
      </w:r>
    </w:p>
    <w:p w14:paraId="7AE180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3814890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06DAD9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14D696D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от __________ 2022 № ___</w:t>
      </w:r>
    </w:p>
    <w:p w14:paraId="07653D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s="Calibri"/>
          <w:color w:val="000000"/>
          <w:sz w:val="22"/>
          <w:szCs w:val="22"/>
        </w:rPr>
      </w:pPr>
    </w:p>
    <w:p w14:paraId="5207561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E7DB7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СОГЛАШЕНИЕ</w:t>
      </w:r>
    </w:p>
    <w:p w14:paraId="37F55D8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О ЗАКРЕПЛЕНИИ ПРИЛЕГАЮЩЕЙ ТЕРРИТОРИИ</w:t>
      </w:r>
    </w:p>
    <w:p w14:paraId="5B10D3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В УСТАНОВЛЕННЫХ ГРАНИЦАХ</w:t>
      </w:r>
    </w:p>
    <w:p w14:paraId="2F97C4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C4C61AE" w14:textId="69EA5049"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_________________________                                                   </w:t>
      </w:r>
      <w:proofErr w:type="gramStart"/>
      <w:r>
        <w:rPr>
          <w:color w:val="000000"/>
        </w:rPr>
        <w:t xml:space="preserve">   «</w:t>
      </w:r>
      <w:proofErr w:type="gramEnd"/>
      <w:r>
        <w:rPr>
          <w:color w:val="000000"/>
        </w:rPr>
        <w:t>____» _____________ 202</w:t>
      </w:r>
      <w:r w:rsidR="003D590C">
        <w:rPr>
          <w:color w:val="000000"/>
        </w:rPr>
        <w:t>2</w:t>
      </w:r>
      <w:r>
        <w:rPr>
          <w:color w:val="000000"/>
        </w:rPr>
        <w:t xml:space="preserve"> г.</w:t>
      </w:r>
    </w:p>
    <w:p w14:paraId="494C50C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Pr>
          <w:color w:val="000000"/>
          <w:sz w:val="16"/>
          <w:szCs w:val="16"/>
        </w:rPr>
        <w:t>наименование населенного пункта</w:t>
      </w:r>
    </w:p>
    <w:p w14:paraId="0FC423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294038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Администрация </w:t>
      </w:r>
      <w:bookmarkStart w:id="69" w:name="_Hlk103948991"/>
      <w:r>
        <w:rPr>
          <w:b/>
          <w:bCs/>
          <w:color w:val="000000"/>
          <w:sz w:val="28"/>
          <w:szCs w:val="28"/>
        </w:rPr>
        <w:t xml:space="preserve">__________ </w:t>
      </w:r>
      <w:r>
        <w:rPr>
          <w:i/>
          <w:iCs/>
          <w:color w:val="000000"/>
        </w:rPr>
        <w:t xml:space="preserve">(наименование муниципального образования) </w:t>
      </w:r>
      <w:bookmarkEnd w:id="69"/>
      <w:r>
        <w:rPr>
          <w:color w:val="000000"/>
        </w:rPr>
        <w:t xml:space="preserve">в лице Главы </w:t>
      </w:r>
      <w:r>
        <w:rPr>
          <w:b/>
          <w:bCs/>
          <w:color w:val="000000"/>
          <w:sz w:val="28"/>
          <w:szCs w:val="28"/>
        </w:rPr>
        <w:t xml:space="preserve">__________ </w:t>
      </w:r>
      <w:r>
        <w:rPr>
          <w:i/>
          <w:iCs/>
          <w:color w:val="000000"/>
        </w:rPr>
        <w:t>(наименование муниципального образования)</w:t>
      </w:r>
      <w:r>
        <w:rPr>
          <w:color w:val="000000"/>
        </w:rPr>
        <w:t xml:space="preserve">, действующего на основании </w:t>
      </w:r>
      <w:hyperlink r:id="rId21" w:history="1">
        <w:r>
          <w:rPr>
            <w:rStyle w:val="aa"/>
            <w:color w:val="000000"/>
          </w:rPr>
          <w:t>Устава</w:t>
        </w:r>
      </w:hyperlink>
      <w:r>
        <w:rPr>
          <w:color w:val="000000"/>
        </w:rPr>
        <w:t xml:space="preserve"> </w:t>
      </w:r>
      <w:r>
        <w:rPr>
          <w:b/>
          <w:bCs/>
          <w:color w:val="000000"/>
          <w:sz w:val="28"/>
          <w:szCs w:val="28"/>
        </w:rPr>
        <w:t xml:space="preserve">__________ </w:t>
      </w:r>
      <w:r>
        <w:rPr>
          <w:i/>
          <w:iCs/>
          <w:color w:val="000000"/>
        </w:rPr>
        <w:t>(наименование муниципального образования)</w:t>
      </w:r>
      <w:r>
        <w:rPr>
          <w:color w:val="000000"/>
        </w:rPr>
        <w:t>, именуемая в дальнейшем — Администрация, с одной стороны, и ___________________________ в лице __________________, действующего на основании ____________________</w:t>
      </w:r>
      <w:r>
        <w:rPr>
          <w:color w:val="000000"/>
          <w:vertAlign w:val="superscript"/>
        </w:rPr>
        <w:footnoteReference w:id="2"/>
      </w:r>
      <w:r>
        <w:rPr>
          <w:color w:val="000000"/>
        </w:rPr>
        <w:t>, именуемое в дальнейшем — Гражданин или Организация (</w:t>
      </w:r>
      <w:r>
        <w:rPr>
          <w:i/>
          <w:color w:val="000000"/>
        </w:rPr>
        <w:t>в зависимости от статуса здесь и далее по тексту необходимое условное обозначение следует подчеркнуть</w:t>
      </w:r>
      <w:r>
        <w:rPr>
          <w:color w:val="000000"/>
        </w:rPr>
        <w:t>), с другой стороны, заключили настоящее соглашение о нижеследующем:</w:t>
      </w:r>
    </w:p>
    <w:p w14:paraId="33592E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60D0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71" w:name="Par19"/>
      <w:bookmarkEnd w:id="71"/>
      <w:r>
        <w:rPr>
          <w:color w:val="000000"/>
        </w:rPr>
        <w:t>1. Предмет соглашения</w:t>
      </w:r>
    </w:p>
    <w:p w14:paraId="401E6D8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A5D2D4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i/>
          <w:color w:val="000000"/>
        </w:rPr>
        <w:t>(необходимый вид объекта следует подчеркнуть)</w:t>
      </w:r>
      <w:r>
        <w:rPr>
          <w:color w:val="000000"/>
        </w:rPr>
        <w:t>, расположенному по адресу: ________________, ул. __________________, ______, принадлежащему Гражданину или Организации на праве</w:t>
      </w:r>
      <w:r>
        <w:rPr>
          <w:color w:val="000000"/>
          <w:vertAlign w:val="superscript"/>
        </w:rPr>
        <w:footnoteReference w:id="3"/>
      </w:r>
      <w:r>
        <w:rPr>
          <w:color w:val="000000"/>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72" w:name="_Hlk103949052"/>
      <w:r>
        <w:rPr>
          <w:b/>
          <w:bCs/>
          <w:color w:val="000000"/>
          <w:sz w:val="28"/>
          <w:szCs w:val="28"/>
        </w:rPr>
        <w:t xml:space="preserve">__________ </w:t>
      </w:r>
      <w:r>
        <w:rPr>
          <w:i/>
          <w:iCs/>
          <w:color w:val="000000"/>
        </w:rPr>
        <w:t>(наименование муниципального образования)</w:t>
      </w:r>
      <w:bookmarkEnd w:id="72"/>
      <w:r>
        <w:rPr>
          <w:color w:val="000000"/>
        </w:rPr>
        <w:t xml:space="preserve">, утвержденными решением </w:t>
      </w:r>
      <w:r>
        <w:rPr>
          <w:b/>
          <w:bCs/>
          <w:color w:val="000000"/>
          <w:sz w:val="28"/>
          <w:szCs w:val="28"/>
        </w:rPr>
        <w:t xml:space="preserve">__________ </w:t>
      </w:r>
      <w:r>
        <w:rPr>
          <w:i/>
          <w:iCs/>
          <w:color w:val="000000"/>
        </w:rPr>
        <w:t xml:space="preserve">(наименование представительного органа муниципального образования) </w:t>
      </w:r>
      <w:r>
        <w:rPr>
          <w:color w:val="000000"/>
        </w:rPr>
        <w:t>от «____» ________________ 2022 № ______ (далее — Правила).</w:t>
      </w:r>
    </w:p>
    <w:p w14:paraId="139E2C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62E1B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 Обязанности сторон</w:t>
      </w:r>
    </w:p>
    <w:p w14:paraId="21DFC9B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14A618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3D8B34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05DA9E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444B80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F82CFD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2.3. Гражданин или Организация вправе:</w:t>
      </w:r>
    </w:p>
    <w:p w14:paraId="786D443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12DF30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i/>
          <w:color w:val="000000"/>
        </w:rPr>
        <w:t>(необходимый вид объекта следует подчеркнуть)</w:t>
      </w:r>
      <w:r>
        <w:rPr>
          <w:color w:val="000000"/>
        </w:rPr>
        <w:t>, к которому прилегает закрепленная территория.</w:t>
      </w:r>
    </w:p>
    <w:p w14:paraId="17669A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63FE70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 Гражданин или Организация обязуется:</w:t>
      </w:r>
    </w:p>
    <w:p w14:paraId="6C8EA25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2.4.1. Осуществлять содержание и благоустройство закрепленной прилегающей территории в соответствии с Правилами.</w:t>
      </w:r>
    </w:p>
    <w:p w14:paraId="36F63F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 Самостоятельно или посредством привлечения специализированных организаций за счет собственных средств:</w:t>
      </w:r>
    </w:p>
    <w:p w14:paraId="1FEE89A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1D22E2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5E682D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2.4.2.3. обрабатывать прилегающие территории противогололедными реагентами;</w:t>
      </w:r>
    </w:p>
    <w:p w14:paraId="5DB043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2.4.2.4. осуществлять покос травы и обрезку поросли.</w:t>
      </w:r>
      <w:r>
        <w:rPr>
          <w:rFonts w:eastAsia="Calibri"/>
          <w:color w:val="000000"/>
        </w:rPr>
        <w:t xml:space="preserve"> </w:t>
      </w:r>
      <w:r>
        <w:rPr>
          <w:color w:val="000000"/>
        </w:rPr>
        <w:t>Высота травы не должна превышать 15 сантиметров от поверхности земли;</w:t>
      </w:r>
    </w:p>
    <w:p w14:paraId="4E2968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2.4.2.5. устанавливать, ремонтировать, окрашивать урны, а также очищать урны по мере их заполнения, но не реже 1 раза в сутки.</w:t>
      </w:r>
    </w:p>
    <w:p w14:paraId="259CEA8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0FDEEA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75D080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2.4.5. Прочие условия _______________________________.</w:t>
      </w:r>
    </w:p>
    <w:p w14:paraId="5AEAA5C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6E65A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Рассмотрение споров</w:t>
      </w:r>
    </w:p>
    <w:p w14:paraId="7E22E66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BED10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7095283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3.2. При разногласии споры разрешаются в судебном порядке в соответствии с законодательством Российской Федерации.</w:t>
      </w:r>
    </w:p>
    <w:p w14:paraId="25348B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6BEA4F6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4. Срок действия соглашения</w:t>
      </w:r>
    </w:p>
    <w:p w14:paraId="16F4357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1B438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Настоящее соглашение вступает в силу со дня его подписания и действует до прекращения прав Гражданина или Организации </w:t>
      </w:r>
      <w:bookmarkStart w:id="73" w:name="_Hlk8640813"/>
      <w:r>
        <w:rPr>
          <w:color w:val="000000"/>
        </w:rPr>
        <w:t xml:space="preserve">на здание, строение, сооружение, земельный участок </w:t>
      </w:r>
      <w:r>
        <w:rPr>
          <w:i/>
          <w:color w:val="000000"/>
        </w:rPr>
        <w:t>(необходимый вид объекта следует подчеркнуть)</w:t>
      </w:r>
      <w:bookmarkEnd w:id="73"/>
      <w:r>
        <w:rPr>
          <w:color w:val="000000"/>
        </w:rPr>
        <w:t>.</w:t>
      </w:r>
    </w:p>
    <w:p w14:paraId="69F7B68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F2162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5. Заключительные положения</w:t>
      </w:r>
    </w:p>
    <w:p w14:paraId="1ED5810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C446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27C076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1D97B0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5F52BD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44B47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Юридические адреса и контакты сторон</w:t>
      </w:r>
    </w:p>
    <w:p w14:paraId="56F03BF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93978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proofErr w:type="gramStart"/>
      <w:r>
        <w:rPr>
          <w:color w:val="000000"/>
        </w:rPr>
        <w:t xml:space="preserve">Администрация:   </w:t>
      </w:r>
      <w:proofErr w:type="gramEnd"/>
      <w:r>
        <w:rPr>
          <w:color w:val="000000"/>
        </w:rPr>
        <w:t xml:space="preserve">                                  Гражданин или Организация</w:t>
      </w:r>
      <w:r>
        <w:rPr>
          <w:color w:val="000000"/>
          <w:vertAlign w:val="superscript"/>
        </w:rPr>
        <w:footnoteReference w:id="4"/>
      </w:r>
      <w:r>
        <w:rPr>
          <w:color w:val="000000"/>
        </w:rPr>
        <w:t>:</w:t>
      </w:r>
    </w:p>
    <w:p w14:paraId="0CE102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F1C54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CED42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51C9A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559C8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07B5D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7CACFC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A90D4C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lang w:eastAsia="en-US"/>
        </w:rPr>
      </w:pPr>
    </w:p>
    <w:p w14:paraId="713F18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CA65F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35A1669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BE922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9DA36D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377AD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156524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7A02B5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6AB7A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2B8D2E8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23F1D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2A6B02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64B012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678E2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469D04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0B154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E0623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4C8AFE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B5BA4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55C493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16642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B0BBF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CC043B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46F18B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3B717DC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BF3B4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F5DB81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96BA21E" w14:textId="72F66918"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22AB620" w14:textId="6B99E5EE"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A16C27E" w14:textId="263005F6"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3147209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7ADF0F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Calibri"/>
          <w:color w:val="000000"/>
        </w:rPr>
      </w:pPr>
      <w:r>
        <w:rPr>
          <w:rFonts w:eastAsia="Calibri"/>
          <w:color w:val="000000"/>
        </w:rPr>
        <w:t>Приложение</w:t>
      </w:r>
    </w:p>
    <w:p w14:paraId="670366D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olor w:val="000000"/>
        </w:rPr>
      </w:pPr>
      <w:r>
        <w:rPr>
          <w:rFonts w:eastAsia="Calibri"/>
          <w:color w:val="000000"/>
        </w:rPr>
        <w:t>к соглашению</w:t>
      </w:r>
    </w:p>
    <w:p w14:paraId="088D17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olor w:val="000000"/>
        </w:rPr>
      </w:pPr>
      <w:r>
        <w:rPr>
          <w:rFonts w:eastAsia="Calibri"/>
          <w:color w:val="000000"/>
        </w:rPr>
        <w:t>о закреплении прилегающей территории</w:t>
      </w:r>
    </w:p>
    <w:p w14:paraId="27D8E6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olor w:val="000000"/>
        </w:rPr>
      </w:pPr>
      <w:r>
        <w:rPr>
          <w:rFonts w:eastAsia="Calibri"/>
          <w:color w:val="000000"/>
        </w:rPr>
        <w:t>в установленных границах</w:t>
      </w:r>
    </w:p>
    <w:p w14:paraId="47119FB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eastAsia="Calibri" w:hAnsi="Calibri" w:cs="Calibri"/>
          <w:color w:val="000000"/>
          <w:sz w:val="22"/>
          <w:szCs w:val="22"/>
        </w:rPr>
      </w:pPr>
    </w:p>
    <w:p w14:paraId="0A28156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center"/>
        <w:rPr>
          <w:rFonts w:eastAsia="Calibri"/>
          <w:color w:val="000000"/>
        </w:rPr>
      </w:pPr>
      <w:bookmarkStart w:id="74" w:name="Par77"/>
      <w:bookmarkEnd w:id="74"/>
    </w:p>
    <w:p w14:paraId="3ECAE56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center"/>
        <w:rPr>
          <w:rFonts w:eastAsia="Calibri"/>
          <w:color w:val="000000"/>
        </w:rPr>
      </w:pPr>
      <w:r>
        <w:rPr>
          <w:rFonts w:eastAsia="Calibri"/>
          <w:color w:val="000000"/>
        </w:rPr>
        <w:t>КАРТА-СХЕМА ПРИЛЕГАЮЩЕЙ ТЕРРИТОРИИ</w:t>
      </w:r>
    </w:p>
    <w:p w14:paraId="08D006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both"/>
        <w:rPr>
          <w:rFonts w:eastAsia="Calibri"/>
          <w:color w:val="000000"/>
        </w:rPr>
      </w:pPr>
    </w:p>
    <w:p w14:paraId="2F88B63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1. Местоположение прилегающей территории</w:t>
      </w:r>
      <w:r>
        <w:rPr>
          <w:rFonts w:eastAsia="Calibri"/>
          <w:color w:val="000000"/>
          <w:vertAlign w:val="superscript"/>
        </w:rPr>
        <w:footnoteReference w:id="5"/>
      </w:r>
      <w:r>
        <w:rPr>
          <w:rFonts w:eastAsia="Calibri"/>
          <w:color w:val="000000"/>
        </w:rPr>
        <w:t xml:space="preserve"> (адрес)</w:t>
      </w:r>
    </w:p>
    <w:p w14:paraId="2AC286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03B119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3C2A5A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3FDE8E6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2. Сведения о собственнике и (или) ином законном владельце здания, строения, сооружения, земельного участка, а также уполномоченном лице</w:t>
      </w:r>
      <w:r>
        <w:rPr>
          <w:rFonts w:eastAsia="Calibri"/>
          <w:color w:val="000000"/>
          <w:vertAlign w:val="superscript"/>
        </w:rPr>
        <w:footnoteReference w:id="6"/>
      </w:r>
      <w:r>
        <w:rPr>
          <w:rFonts w:eastAsia="Calibri"/>
          <w:color w:val="000000"/>
        </w:rPr>
        <w:t>:</w:t>
      </w:r>
    </w:p>
    <w:p w14:paraId="580AF91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3801B24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342040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545672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3. Расстояние от здания, строения, сооружения, земельного участка или ограждения до границы прилегающей территории: ____________ (м)</w:t>
      </w:r>
      <w:r>
        <w:rPr>
          <w:rFonts w:eastAsia="Calibri"/>
          <w:color w:val="000000"/>
          <w:vertAlign w:val="superscript"/>
        </w:rPr>
        <w:footnoteReference w:id="7"/>
      </w:r>
    </w:p>
    <w:p w14:paraId="1373346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45AD103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4. Вид разрешенного использования земельного участка, по отношению к которому устанавливается прилегающая территория:</w:t>
      </w:r>
    </w:p>
    <w:p w14:paraId="1B547A9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rPr>
      </w:pPr>
      <w:r>
        <w:rPr>
          <w:rFonts w:eastAsia="Calibri"/>
          <w:color w:val="000000"/>
        </w:rPr>
        <w:t>_____________________________________________________________________________</w:t>
      </w:r>
    </w:p>
    <w:p w14:paraId="12F057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sz w:val="20"/>
          <w:szCs w:val="20"/>
        </w:rPr>
      </w:pPr>
      <w:r>
        <w:rPr>
          <w:rFonts w:eastAsia="Calibri"/>
          <w:color w:val="000000"/>
          <w:sz w:val="20"/>
          <w:szCs w:val="20"/>
        </w:rPr>
        <w:t>(при наличии)</w:t>
      </w:r>
    </w:p>
    <w:p w14:paraId="295DEA9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_____________________________________________________________________________</w:t>
      </w:r>
    </w:p>
    <w:p w14:paraId="12FC8F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E2A23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5. Наличие объектов (в том числе благоустройства), расположенных на прилегающей территории, с их описанием</w:t>
      </w:r>
      <w:r>
        <w:rPr>
          <w:rFonts w:eastAsia="Calibri"/>
          <w:color w:val="000000"/>
          <w:vertAlign w:val="superscript"/>
        </w:rPr>
        <w:footnoteReference w:id="8"/>
      </w:r>
    </w:p>
    <w:p w14:paraId="318DC8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2743BA6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6C5323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4C93A7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6. Площадь озелененной территории (при ее наличии _____ кв. м), состав озеленения (при наличии - деревья - ___ шт., газон, цветники - _____ кв. м)</w:t>
      </w:r>
      <w:r>
        <w:rPr>
          <w:rFonts w:eastAsia="Calibri"/>
          <w:color w:val="000000"/>
          <w:vertAlign w:val="superscript"/>
        </w:rPr>
        <w:footnoteReference w:id="9"/>
      </w:r>
    </w:p>
    <w:p w14:paraId="57873DD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A5B88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rPr>
      </w:pPr>
      <w:r>
        <w:rPr>
          <w:rFonts w:eastAsia="Calibri"/>
          <w:color w:val="000000"/>
        </w:rPr>
        <w:t>Графическое описание:</w:t>
      </w:r>
    </w:p>
    <w:p w14:paraId="24867C0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Схематическое изображение границ здания, строения, сооружения, земельного участка:</w:t>
      </w:r>
    </w:p>
    <w:p w14:paraId="5650F9B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both"/>
        <w:rPr>
          <w:rFonts w:eastAsia="Calibri"/>
          <w:color w:val="000000"/>
        </w:rPr>
      </w:pPr>
    </w:p>
    <w:p w14:paraId="7B891E9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both"/>
        <w:rPr>
          <w:rFonts w:eastAsia="Calibri"/>
          <w:color w:val="000000"/>
        </w:rPr>
      </w:pPr>
    </w:p>
    <w:p w14:paraId="5667BF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lastRenderedPageBreak/>
        <w:t>Схематическое изображение границ территории, прилегающей к зданию, строению, сооружению, земельному участку:</w:t>
      </w:r>
    </w:p>
    <w:p w14:paraId="651B3B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60C4F0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E5458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04D2332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0F01574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Схематическое изображение, наименование (наименования) элементов благоустройства, попадающих в границы прилегающей территории:</w:t>
      </w:r>
    </w:p>
    <w:p w14:paraId="417E1F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1E7DE54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5ED17A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255788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2A18CA0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 xml:space="preserve">Гражданин или Организация </w:t>
      </w:r>
      <w:bookmarkStart w:id="77" w:name="_Hlk6841104"/>
      <w:r>
        <w:rPr>
          <w:rFonts w:eastAsia="Calibri"/>
          <w:color w:val="000000"/>
        </w:rPr>
        <w:t>___________ ___________________________</w:t>
      </w:r>
    </w:p>
    <w:p w14:paraId="140C77D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r>
        <w:rPr>
          <w:rFonts w:eastAsia="Calibri"/>
          <w:color w:val="000000"/>
          <w:sz w:val="20"/>
          <w:szCs w:val="20"/>
        </w:rPr>
        <w:t xml:space="preserve">                                                                 (</w:t>
      </w:r>
      <w:proofErr w:type="gramStart"/>
      <w:r>
        <w:rPr>
          <w:rFonts w:eastAsia="Calibri"/>
          <w:color w:val="000000"/>
          <w:sz w:val="20"/>
          <w:szCs w:val="20"/>
        </w:rPr>
        <w:t xml:space="preserve">подпись)   </w:t>
      </w:r>
      <w:proofErr w:type="gramEnd"/>
      <w:r>
        <w:rPr>
          <w:rFonts w:eastAsia="Calibri"/>
          <w:color w:val="000000"/>
          <w:sz w:val="20"/>
          <w:szCs w:val="20"/>
        </w:rPr>
        <w:t xml:space="preserve">                 (расшифровка подписи)</w:t>
      </w:r>
    </w:p>
    <w:p w14:paraId="3D5E5D8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bookmarkStart w:id="78" w:name="_Hlk6841184"/>
      <w:bookmarkEnd w:id="77"/>
    </w:p>
    <w:p w14:paraId="6835F5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9050A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М.П.</w:t>
      </w:r>
    </w:p>
    <w:bookmarkEnd w:id="78"/>
    <w:p w14:paraId="517909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r>
        <w:rPr>
          <w:rFonts w:eastAsia="Calibri"/>
          <w:color w:val="000000"/>
          <w:sz w:val="20"/>
          <w:szCs w:val="20"/>
        </w:rPr>
        <w:t>(для юридических лиц и индивидуальных предпринимателей)</w:t>
      </w:r>
    </w:p>
    <w:p w14:paraId="2B606AE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2CF18B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497777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073FC3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343A914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Администрация</w:t>
      </w:r>
    </w:p>
    <w:p w14:paraId="45E55E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0B7326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(наименование должности лица, подписывающего карту-схему)</w:t>
      </w:r>
    </w:p>
    <w:p w14:paraId="5B9CE85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2D8B32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50267F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6FFB572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 ___________________________</w:t>
      </w:r>
    </w:p>
    <w:p w14:paraId="184C0D5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r>
        <w:rPr>
          <w:rFonts w:eastAsia="Calibri"/>
          <w:color w:val="000000"/>
          <w:sz w:val="20"/>
          <w:szCs w:val="20"/>
        </w:rPr>
        <w:t xml:space="preserve">   (</w:t>
      </w:r>
      <w:proofErr w:type="gramStart"/>
      <w:r>
        <w:rPr>
          <w:rFonts w:eastAsia="Calibri"/>
          <w:color w:val="000000"/>
          <w:sz w:val="20"/>
          <w:szCs w:val="20"/>
        </w:rPr>
        <w:t xml:space="preserve">подпись)   </w:t>
      </w:r>
      <w:proofErr w:type="gramEnd"/>
      <w:r>
        <w:rPr>
          <w:rFonts w:eastAsia="Calibri"/>
          <w:color w:val="000000"/>
          <w:sz w:val="20"/>
          <w:szCs w:val="20"/>
        </w:rPr>
        <w:t xml:space="preserve">                 (расшифровка подписи)</w:t>
      </w:r>
    </w:p>
    <w:p w14:paraId="38A8EB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43620A8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М.П.</w:t>
      </w:r>
    </w:p>
    <w:p w14:paraId="233A58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10722FF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7A64B6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1A87FC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83992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3B57F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4EB42A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067DE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BCAD2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EEA34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9FAD5D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6EA14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D1723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BA8A1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F388A0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71421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A63BD4D" w14:textId="473B2C5E"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421FBA6" w14:textId="66BFDF8D"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9F012AA" w14:textId="3A08F9EC"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568975F" w14:textId="1883D9AD"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542843D" w14:textId="33D7C917"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EEA29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lastRenderedPageBreak/>
        <w:t>Приложение 2</w:t>
      </w:r>
    </w:p>
    <w:p w14:paraId="5DE0323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7CF3BD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2DC63C6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2907A22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color w:val="000000"/>
        </w:rPr>
        <w:t>от __________ 2022 № ___</w:t>
      </w:r>
    </w:p>
    <w:p w14:paraId="24E51D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4A19FA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Руководителю уполномоченного</w:t>
      </w:r>
    </w:p>
    <w:p w14:paraId="4775FE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органа местного самоуправления</w:t>
      </w:r>
    </w:p>
    <w:p w14:paraId="14AF00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18BEAAD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наименование руководителя</w:t>
      </w:r>
    </w:p>
    <w:p w14:paraId="65ABCE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и уполномоченного органа</w:t>
      </w:r>
    </w:p>
    <w:p w14:paraId="0B1BBFF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429F09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наименование юридического лица</w:t>
      </w:r>
    </w:p>
    <w:p w14:paraId="6A3B0BA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с указанием организационно-</w:t>
      </w:r>
    </w:p>
    <w:p w14:paraId="763B9F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правовой формы,</w:t>
      </w:r>
    </w:p>
    <w:p w14:paraId="6861C4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09BEBF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место нахождения, ИНН - для</w:t>
      </w:r>
    </w:p>
    <w:p w14:paraId="75D1D0A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юридических лиц,</w:t>
      </w:r>
    </w:p>
    <w:p w14:paraId="0D3D753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09C5EE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ФИО, адрес регистрации (места</w:t>
      </w:r>
    </w:p>
    <w:p w14:paraId="096467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жительства),</w:t>
      </w:r>
    </w:p>
    <w:p w14:paraId="6BE49FF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3CD91B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реквизиты документа,</w:t>
      </w:r>
    </w:p>
    <w:p w14:paraId="6FFDD8A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удостоверяющего личность - для</w:t>
      </w:r>
    </w:p>
    <w:p w14:paraId="786E21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физических лиц</w:t>
      </w:r>
    </w:p>
    <w:p w14:paraId="34098A1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6D028D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ФИО. реквизиты документа,</w:t>
      </w:r>
    </w:p>
    <w:p w14:paraId="15F7C9D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подтверждающего</w:t>
      </w:r>
    </w:p>
    <w:p w14:paraId="5E0614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2A4552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полномочия - для представителей</w:t>
      </w:r>
    </w:p>
    <w:p w14:paraId="40685C5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заявителя</w:t>
      </w:r>
    </w:p>
    <w:p w14:paraId="7EAA426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w:t>
      </w:r>
    </w:p>
    <w:p w14:paraId="64C14A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6653BA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почтовый адрес, адрес</w:t>
      </w:r>
    </w:p>
    <w:p w14:paraId="3516B0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электронной почты,</w:t>
      </w:r>
    </w:p>
    <w:p w14:paraId="4280649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номер телефона</w:t>
      </w:r>
    </w:p>
    <w:p w14:paraId="52A004B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FE1D71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bCs/>
          <w:color w:val="000000"/>
        </w:rPr>
        <w:t>Уведомление</w:t>
      </w:r>
      <w:r>
        <w:rPr>
          <w:b/>
          <w:bCs/>
          <w:color w:val="000000"/>
        </w:rPr>
        <w:br/>
        <w:t>о проведении земляных работ</w:t>
      </w:r>
    </w:p>
    <w:p w14:paraId="76057BC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B6B374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6B343D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0"/>
          <w:szCs w:val="20"/>
        </w:rPr>
      </w:pPr>
      <w:r>
        <w:rPr>
          <w:color w:val="000000"/>
          <w:sz w:val="20"/>
          <w:szCs w:val="20"/>
        </w:rPr>
        <w:t>(наименование населённого пункта. улицы, номер участка, указывается</w:t>
      </w:r>
    </w:p>
    <w:p w14:paraId="4E1A573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0"/>
          <w:szCs w:val="20"/>
        </w:rPr>
      </w:pPr>
      <w:r>
        <w:rPr>
          <w:color w:val="000000"/>
          <w:sz w:val="20"/>
          <w:szCs w:val="20"/>
        </w:rPr>
        <w:t>в том числе кадастровый номер земельного участка, если он имеется)</w:t>
      </w:r>
    </w:p>
    <w:p w14:paraId="639070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Необходимость проведения земляных работ обусловлена аварией________________</w:t>
      </w:r>
    </w:p>
    <w:p w14:paraId="374765C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w:t>
      </w:r>
      <w:proofErr w:type="gramStart"/>
      <w:r>
        <w:rPr>
          <w:color w:val="000000"/>
        </w:rPr>
        <w:t>_(</w:t>
      </w:r>
      <w:proofErr w:type="gramEnd"/>
      <w:r>
        <w:rPr>
          <w:color w:val="000000"/>
        </w:rPr>
        <w:t>указывается фактически</w:t>
      </w:r>
    </w:p>
    <w:p w14:paraId="4917FDF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произошедшее повреждение (уничтожение) имущества в результате произошедшей аварии).</w:t>
      </w:r>
    </w:p>
    <w:p w14:paraId="3877174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lastRenderedPageBreak/>
        <w:t>Представляю график планируемого проведения земляных работ:</w:t>
      </w:r>
    </w:p>
    <w:p w14:paraId="4BC4756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tbl>
      <w:tblPr>
        <w:tblW w:w="0" w:type="auto"/>
        <w:tblLook w:val="04A0" w:firstRow="1" w:lastRow="0" w:firstColumn="1" w:lastColumn="0" w:noHBand="0" w:noVBand="1"/>
      </w:tblPr>
      <w:tblGrid>
        <w:gridCol w:w="445"/>
        <w:gridCol w:w="4418"/>
        <w:gridCol w:w="4482"/>
      </w:tblGrid>
      <w:tr w:rsidR="00631AB3" w14:paraId="7C987C67" w14:textId="77777777" w:rsidTr="00631AB3">
        <w:tc>
          <w:tcPr>
            <w:tcW w:w="445" w:type="dxa"/>
            <w:tcBorders>
              <w:top w:val="single" w:sz="4" w:space="0" w:color="auto"/>
              <w:left w:val="single" w:sz="4" w:space="0" w:color="auto"/>
              <w:bottom w:val="single" w:sz="4" w:space="0" w:color="auto"/>
              <w:right w:val="single" w:sz="4" w:space="0" w:color="auto"/>
            </w:tcBorders>
            <w:hideMark/>
          </w:tcPr>
          <w:p w14:paraId="4AD9BBC0" w14:textId="77777777" w:rsidR="00631AB3" w:rsidRDefault="00631AB3">
            <w:pPr>
              <w:jc w:val="center"/>
              <w:rPr>
                <w:color w:val="000000"/>
              </w:rPr>
            </w:pPr>
            <w:r>
              <w:rPr>
                <w:color w:val="000000"/>
              </w:rPr>
              <w:t>№</w:t>
            </w:r>
          </w:p>
        </w:tc>
        <w:tc>
          <w:tcPr>
            <w:tcW w:w="4483" w:type="dxa"/>
            <w:tcBorders>
              <w:top w:val="single" w:sz="4" w:space="0" w:color="auto"/>
              <w:left w:val="single" w:sz="4" w:space="0" w:color="auto"/>
              <w:bottom w:val="single" w:sz="4" w:space="0" w:color="auto"/>
              <w:right w:val="single" w:sz="4" w:space="0" w:color="auto"/>
            </w:tcBorders>
            <w:hideMark/>
          </w:tcPr>
          <w:p w14:paraId="1E0496D5" w14:textId="77777777" w:rsidR="00631AB3" w:rsidRDefault="00631AB3">
            <w:pPr>
              <w:jc w:val="center"/>
              <w:rPr>
                <w:color w:val="000000"/>
              </w:rPr>
            </w:pPr>
            <w:r>
              <w:rPr>
                <w:color w:val="000000"/>
              </w:rPr>
              <w:t>Мероприятие</w:t>
            </w:r>
          </w:p>
        </w:tc>
        <w:tc>
          <w:tcPr>
            <w:tcW w:w="4536" w:type="dxa"/>
            <w:tcBorders>
              <w:top w:val="single" w:sz="4" w:space="0" w:color="auto"/>
              <w:left w:val="single" w:sz="4" w:space="0" w:color="auto"/>
              <w:bottom w:val="single" w:sz="4" w:space="0" w:color="auto"/>
              <w:right w:val="single" w:sz="4" w:space="0" w:color="auto"/>
            </w:tcBorders>
            <w:hideMark/>
          </w:tcPr>
          <w:p w14:paraId="311B3A4D" w14:textId="77777777" w:rsidR="00631AB3" w:rsidRDefault="00631AB3">
            <w:pPr>
              <w:jc w:val="center"/>
              <w:rPr>
                <w:color w:val="000000"/>
              </w:rPr>
            </w:pPr>
            <w:r>
              <w:rPr>
                <w:color w:val="000000"/>
              </w:rPr>
              <w:t>Начальные и конечные даты и время проведения соответствующего мероприятия</w:t>
            </w:r>
          </w:p>
        </w:tc>
      </w:tr>
      <w:tr w:rsidR="00631AB3" w14:paraId="760A1543" w14:textId="77777777" w:rsidTr="00631AB3">
        <w:tc>
          <w:tcPr>
            <w:tcW w:w="445" w:type="dxa"/>
            <w:tcBorders>
              <w:top w:val="single" w:sz="4" w:space="0" w:color="auto"/>
              <w:left w:val="single" w:sz="4" w:space="0" w:color="auto"/>
              <w:bottom w:val="single" w:sz="4" w:space="0" w:color="auto"/>
              <w:right w:val="single" w:sz="4" w:space="0" w:color="auto"/>
            </w:tcBorders>
          </w:tcPr>
          <w:p w14:paraId="00E972DC" w14:textId="77777777" w:rsidR="00631AB3" w:rsidRDefault="00631AB3">
            <w:pPr>
              <w:jc w:val="center"/>
              <w:rPr>
                <w:color w:val="000000"/>
              </w:rPr>
            </w:pPr>
          </w:p>
        </w:tc>
        <w:tc>
          <w:tcPr>
            <w:tcW w:w="4483" w:type="dxa"/>
            <w:tcBorders>
              <w:top w:val="single" w:sz="4" w:space="0" w:color="auto"/>
              <w:left w:val="single" w:sz="4" w:space="0" w:color="auto"/>
              <w:bottom w:val="single" w:sz="4" w:space="0" w:color="auto"/>
              <w:right w:val="single" w:sz="4" w:space="0" w:color="auto"/>
            </w:tcBorders>
          </w:tcPr>
          <w:p w14:paraId="16E803B8" w14:textId="77777777" w:rsidR="00631AB3" w:rsidRDefault="00631AB3">
            <w:pPr>
              <w:jc w:val="center"/>
              <w:rPr>
                <w:color w:val="000000"/>
              </w:rPr>
            </w:pPr>
          </w:p>
        </w:tc>
        <w:tc>
          <w:tcPr>
            <w:tcW w:w="4536" w:type="dxa"/>
            <w:tcBorders>
              <w:top w:val="single" w:sz="4" w:space="0" w:color="auto"/>
              <w:left w:val="single" w:sz="4" w:space="0" w:color="auto"/>
              <w:bottom w:val="single" w:sz="4" w:space="0" w:color="auto"/>
              <w:right w:val="single" w:sz="4" w:space="0" w:color="auto"/>
            </w:tcBorders>
          </w:tcPr>
          <w:p w14:paraId="5DE35A3F" w14:textId="77777777" w:rsidR="00631AB3" w:rsidRDefault="00631AB3">
            <w:pPr>
              <w:jc w:val="center"/>
              <w:rPr>
                <w:color w:val="000000"/>
              </w:rPr>
            </w:pPr>
          </w:p>
        </w:tc>
      </w:tr>
      <w:tr w:rsidR="00631AB3" w14:paraId="23D705DF" w14:textId="77777777" w:rsidTr="00631AB3">
        <w:tc>
          <w:tcPr>
            <w:tcW w:w="445" w:type="dxa"/>
            <w:tcBorders>
              <w:top w:val="single" w:sz="4" w:space="0" w:color="auto"/>
              <w:left w:val="single" w:sz="4" w:space="0" w:color="auto"/>
              <w:bottom w:val="single" w:sz="4" w:space="0" w:color="auto"/>
              <w:right w:val="single" w:sz="4" w:space="0" w:color="auto"/>
            </w:tcBorders>
          </w:tcPr>
          <w:p w14:paraId="7BDEA2EC" w14:textId="77777777" w:rsidR="00631AB3" w:rsidRDefault="00631AB3">
            <w:pPr>
              <w:jc w:val="center"/>
              <w:rPr>
                <w:color w:val="000000"/>
              </w:rPr>
            </w:pPr>
          </w:p>
        </w:tc>
        <w:tc>
          <w:tcPr>
            <w:tcW w:w="4483" w:type="dxa"/>
            <w:tcBorders>
              <w:top w:val="single" w:sz="4" w:space="0" w:color="auto"/>
              <w:left w:val="single" w:sz="4" w:space="0" w:color="auto"/>
              <w:bottom w:val="single" w:sz="4" w:space="0" w:color="auto"/>
              <w:right w:val="single" w:sz="4" w:space="0" w:color="auto"/>
            </w:tcBorders>
          </w:tcPr>
          <w:p w14:paraId="271D340B" w14:textId="77777777" w:rsidR="00631AB3" w:rsidRDefault="00631AB3">
            <w:pPr>
              <w:jc w:val="center"/>
              <w:rPr>
                <w:color w:val="000000"/>
              </w:rPr>
            </w:pPr>
          </w:p>
        </w:tc>
        <w:tc>
          <w:tcPr>
            <w:tcW w:w="4536" w:type="dxa"/>
            <w:tcBorders>
              <w:top w:val="single" w:sz="4" w:space="0" w:color="auto"/>
              <w:left w:val="single" w:sz="4" w:space="0" w:color="auto"/>
              <w:bottom w:val="single" w:sz="4" w:space="0" w:color="auto"/>
              <w:right w:val="single" w:sz="4" w:space="0" w:color="auto"/>
            </w:tcBorders>
          </w:tcPr>
          <w:p w14:paraId="26624AA9" w14:textId="77777777" w:rsidR="00631AB3" w:rsidRDefault="00631AB3">
            <w:pPr>
              <w:jc w:val="center"/>
              <w:rPr>
                <w:color w:val="000000"/>
              </w:rPr>
            </w:pPr>
          </w:p>
        </w:tc>
      </w:tr>
    </w:tbl>
    <w:p w14:paraId="0B08F2A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1511A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4F783E6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Даю согласие на обработку моих персональных данных, указанных в заявлении, в порядке, установленном </w:t>
      </w:r>
      <w:hyperlink r:id="rId22" w:history="1">
        <w:r>
          <w:rPr>
            <w:rStyle w:val="aa"/>
            <w:color w:val="000000"/>
          </w:rPr>
          <w:t>законодательством</w:t>
        </w:r>
      </w:hyperlink>
      <w:r>
        <w:rPr>
          <w:color w:val="000000"/>
        </w:rPr>
        <w:t xml:space="preserve"> Российской Федерации о персональных данных</w:t>
      </w:r>
      <w:r>
        <w:rPr>
          <w:color w:val="000000"/>
          <w:vertAlign w:val="superscript"/>
        </w:rPr>
        <w:footnoteReference w:id="10"/>
      </w:r>
      <w:r>
        <w:rPr>
          <w:color w:val="000000"/>
        </w:rPr>
        <w:t>.</w:t>
      </w:r>
    </w:p>
    <w:p w14:paraId="52FFB9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80" w:name="_Hlk10815552"/>
      <w:r>
        <w:rPr>
          <w:color w:val="000000"/>
        </w:rPr>
        <w:t>___________________               ___________________________________________________</w:t>
      </w:r>
    </w:p>
    <w:p w14:paraId="3781541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w:t>
      </w:r>
      <w:proofErr w:type="gramStart"/>
      <w:r>
        <w:rPr>
          <w:color w:val="000000"/>
          <w:sz w:val="20"/>
          <w:szCs w:val="20"/>
        </w:rPr>
        <w:t xml:space="preserve">подпись)   </w:t>
      </w:r>
      <w:proofErr w:type="gramEnd"/>
      <w:r>
        <w:rPr>
          <w:color w:val="000000"/>
          <w:sz w:val="20"/>
          <w:szCs w:val="20"/>
        </w:rPr>
        <w:t xml:space="preserve">                                              (фамилия, имя и (при наличии) отчество подписавшего лица</w:t>
      </w:r>
    </w:p>
    <w:p w14:paraId="7784DB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___________________________________________________</w:t>
      </w:r>
    </w:p>
    <w:p w14:paraId="3EECD22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наименование должности подписавшего лица либо</w:t>
      </w:r>
    </w:p>
    <w:p w14:paraId="1E469BC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___________________________________________________</w:t>
      </w:r>
    </w:p>
    <w:p w14:paraId="15D3D0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М.П.                                                                       указание на то, что подписавшее лицо</w:t>
      </w:r>
    </w:p>
    <w:p w14:paraId="79F0C8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sz w:val="20"/>
          <w:szCs w:val="20"/>
        </w:rPr>
        <w:t>(для юридических</w:t>
      </w:r>
      <w:r>
        <w:rPr>
          <w:color w:val="000000"/>
        </w:rPr>
        <w:t xml:space="preserve">                          ___________________________________________________</w:t>
      </w:r>
    </w:p>
    <w:p w14:paraId="255573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лиц, при </w:t>
      </w:r>
      <w:proofErr w:type="gramStart"/>
      <w:r>
        <w:rPr>
          <w:color w:val="000000"/>
          <w:sz w:val="20"/>
          <w:szCs w:val="20"/>
        </w:rPr>
        <w:t xml:space="preserve">наличии)   </w:t>
      </w:r>
      <w:proofErr w:type="gramEnd"/>
      <w:r>
        <w:rPr>
          <w:color w:val="000000"/>
          <w:sz w:val="20"/>
          <w:szCs w:val="20"/>
        </w:rPr>
        <w:t xml:space="preserve">                                                     является представителем по доверенности)</w:t>
      </w:r>
    </w:p>
    <w:bookmarkEnd w:id="80"/>
    <w:p w14:paraId="5A34A48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09926F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E797E1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5E8264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6125D4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990FF3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A9C21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2C86A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DA19B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BD868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8291F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C97A4C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0988B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720425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B9E13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A6372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42FA4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2C301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E18805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CFF5EF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BEC1FA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C85FF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BA53C03" w14:textId="79C8345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08CDC0E" w14:textId="06E2AEAD"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CFC0E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CB746C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E2245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3D08B2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91F3D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lastRenderedPageBreak/>
        <w:t>Приложение 3</w:t>
      </w:r>
    </w:p>
    <w:p w14:paraId="1E82422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062F8C9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69310A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196C5F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от __________ 2022 № ___</w:t>
      </w:r>
    </w:p>
    <w:p w14:paraId="6DA65D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26A5ED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61D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stheme="minorBidi"/>
          <w:lang w:eastAsia="en-US"/>
        </w:rPr>
      </w:pPr>
      <w:bookmarkStart w:id="81" w:name="sub_30000"/>
      <w:bookmarkEnd w:id="81"/>
      <w:r>
        <w:t>ЗАЯВЛЕНИЕ</w:t>
      </w:r>
    </w:p>
    <w:p w14:paraId="7C7303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на получение разрешения на право </w:t>
      </w:r>
      <w:r>
        <w:rPr>
          <w:color w:val="000000"/>
        </w:rPr>
        <w:t>осуществления</w:t>
      </w:r>
      <w:r>
        <w:t xml:space="preserve"> земляных работ</w:t>
      </w:r>
    </w:p>
    <w:p w14:paraId="63662C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Проект разработан _____________________________________________.</w:t>
      </w:r>
    </w:p>
    <w:p w14:paraId="61C391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(название организации)</w:t>
      </w:r>
    </w:p>
    <w:p w14:paraId="26B149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Заказчик _____________________________________________________.</w:t>
      </w:r>
    </w:p>
    <w:p w14:paraId="7A52B6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Адрес _________________________________, телефон _______________</w:t>
      </w:r>
    </w:p>
    <w:p w14:paraId="523F48F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Наименование коммуникации, протяженность (п. м) _________________</w:t>
      </w:r>
    </w:p>
    <w:p w14:paraId="60DEA9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w:t>
      </w:r>
    </w:p>
    <w:p w14:paraId="592722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Адрес производства работ _______________________________________</w:t>
      </w:r>
    </w:p>
    <w:p w14:paraId="4D506C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w:t>
      </w:r>
    </w:p>
    <w:p w14:paraId="2158EF4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Граница работ от ___________________</w:t>
      </w:r>
      <w:proofErr w:type="gramStart"/>
      <w:r>
        <w:t>_  до</w:t>
      </w:r>
      <w:proofErr w:type="gramEnd"/>
      <w:r>
        <w:t xml:space="preserve"> _______________________.</w:t>
      </w:r>
    </w:p>
    <w:p w14:paraId="6BDFDD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Площадь нарушаемого покрытия: проезжая часть ______________ кв. м, тротуар ____________кв. м, зеленая зона ___________кв. м.</w:t>
      </w:r>
    </w:p>
    <w:p w14:paraId="06376FB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Восстановление твердого покрытия возложено на ___________________</w:t>
      </w:r>
    </w:p>
    <w:p w14:paraId="17C4769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w:t>
      </w:r>
    </w:p>
    <w:p w14:paraId="6706A63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организации)</w:t>
      </w:r>
    </w:p>
    <w:p w14:paraId="052490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Сроки работ, включая восстановление благоустройства и твердого покрытия: начало «____» __________ 20____г., окончание «__</w:t>
      </w:r>
      <w:proofErr w:type="gramStart"/>
      <w:r>
        <w:t>_»_</w:t>
      </w:r>
      <w:proofErr w:type="gramEnd"/>
      <w:r>
        <w:t>_______20____г.</w:t>
      </w:r>
    </w:p>
    <w:p w14:paraId="66C7B77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Строительная организация (подрядчик) ____________________________</w:t>
      </w:r>
    </w:p>
    <w:p w14:paraId="16D648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организации, адрес, </w:t>
      </w:r>
      <w:proofErr w:type="gramStart"/>
      <w:r>
        <w:t>телефон)_</w:t>
      </w:r>
      <w:proofErr w:type="gramEnd"/>
      <w:r>
        <w:t>___________________________________________________________________</w:t>
      </w:r>
    </w:p>
    <w:p w14:paraId="35B910E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w:t>
      </w:r>
    </w:p>
    <w:p w14:paraId="17CB49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Сведения об ответственном производителе работ:</w:t>
      </w:r>
    </w:p>
    <w:p w14:paraId="6CE131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Фамилия, имя, отчество _________________________________________.</w:t>
      </w:r>
    </w:p>
    <w:p w14:paraId="163481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Должность ____________________________________________________.</w:t>
      </w:r>
    </w:p>
    <w:p w14:paraId="7755CD3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Паспортные данные _____________________________________________</w:t>
      </w:r>
    </w:p>
    <w:p w14:paraId="31ADE38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(серия, № паспорта, когда и кем выдан, дата и место рождения, </w:t>
      </w:r>
    </w:p>
    <w:p w14:paraId="76FDE5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w:t>
      </w:r>
    </w:p>
    <w:p w14:paraId="05504E6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адрес регистрации)</w:t>
      </w:r>
    </w:p>
    <w:p w14:paraId="74DC4E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случае просадок асфальтобетонного покрытия и грунта на месте проведения земляных работ в течении трех лет гарантируем их восстановление.</w:t>
      </w:r>
    </w:p>
    <w:p w14:paraId="42C183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 заявлению прилагаются:</w:t>
      </w:r>
    </w:p>
    <w:p w14:paraId="14EA3F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Копии материалов проектной документации (включая топографическую съемку места работ в масштабе 1:500).  </w:t>
      </w:r>
    </w:p>
    <w:p w14:paraId="79928D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14:paraId="06497C5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w:t>
      </w:r>
      <w:r>
        <w:rPr>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w:t>
      </w:r>
      <w:r>
        <w:rPr>
          <w:shd w:val="clear" w:color="auto" w:fill="FFFFFF"/>
        </w:rPr>
        <w:lastRenderedPageBreak/>
        <w:t xml:space="preserve">пределах запрашиваемого срока, </w:t>
      </w:r>
      <w:r>
        <w:t xml:space="preserve">включающая гарантийные обязательства по их восстановлению.   </w:t>
      </w:r>
    </w:p>
    <w:p w14:paraId="4C33464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61B1E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Ответственный производитель работ   ___________</w:t>
      </w:r>
      <w:proofErr w:type="gramStart"/>
      <w:r>
        <w:t>_  _</w:t>
      </w:r>
      <w:proofErr w:type="gramEnd"/>
      <w:r>
        <w:t>_______________</w:t>
      </w:r>
    </w:p>
    <w:p w14:paraId="395EBA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 xml:space="preserve">подпись)   </w:t>
      </w:r>
      <w:proofErr w:type="gramEnd"/>
      <w:r>
        <w:t xml:space="preserve">                         (Ф.И.О.)</w:t>
      </w:r>
    </w:p>
    <w:p w14:paraId="021C8EF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организации   ______________   ______________________</w:t>
      </w:r>
    </w:p>
    <w:p w14:paraId="1CA609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 xml:space="preserve">подпись)   </w:t>
      </w:r>
      <w:proofErr w:type="gramEnd"/>
      <w:r>
        <w:t xml:space="preserve">                                        (Ф.И.О.)</w:t>
      </w:r>
    </w:p>
    <w:p w14:paraId="28CA36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rPr>
      </w:pPr>
      <w:r>
        <w:t>М.П.</w:t>
      </w:r>
    </w:p>
    <w:p w14:paraId="70A544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alibri"/>
        </w:rPr>
      </w:pPr>
    </w:p>
    <w:p w14:paraId="0F463BB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46CA42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6E173F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22B56E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3B192E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E5E01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764250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7EDAA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3A38D8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4782A1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0F460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A21DB1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FDE5B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066DB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4F9518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BBA69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97BFC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48DFE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67548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C75E49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1D051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FD6358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7CFDCE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C5941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737CF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32F818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089AD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CC959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374D1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3A4102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80BC4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670601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023F38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E4173D3" w14:textId="5DE17FB0"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EEC7641" w14:textId="408163F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EE5F2F2" w14:textId="16A6086E"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A9E279E" w14:textId="2062D96D"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B3BFC59" w14:textId="174C9C54"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1160C9E" w14:textId="75EEFBE3"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C422248" w14:textId="18BEB274"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6D0CF59" w14:textId="73AF86E9"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FD782F8" w14:textId="77777777" w:rsidR="00E67747" w:rsidRDefault="00E67747"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9BC46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47C1A1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bookmarkStart w:id="82" w:name="_Hlk10817891"/>
      <w:r>
        <w:rPr>
          <w:color w:val="000000"/>
        </w:rPr>
        <w:lastRenderedPageBreak/>
        <w:t>Приложение 4</w:t>
      </w:r>
    </w:p>
    <w:bookmarkEnd w:id="82"/>
    <w:p w14:paraId="78019F5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714A0B1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4099615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5737AED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от __________ 2022 № ___</w:t>
      </w:r>
    </w:p>
    <w:p w14:paraId="0E3BCB2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6ED1E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1A9FA6E" w14:textId="77777777" w:rsidR="00631AB3" w:rsidRDefault="00631AB3" w:rsidP="00631AB3">
      <w:pPr>
        <w:pStyle w:val="HTML"/>
        <w:jc w:val="center"/>
        <w:rPr>
          <w:rFonts w:ascii="Times New Roman" w:hAnsi="Times New Roman"/>
          <w:b/>
          <w:sz w:val="24"/>
          <w:szCs w:val="24"/>
        </w:rPr>
      </w:pPr>
      <w:r>
        <w:rPr>
          <w:rFonts w:ascii="Times New Roman" w:hAnsi="Times New Roman"/>
          <w:b/>
          <w:sz w:val="24"/>
          <w:szCs w:val="24"/>
        </w:rPr>
        <w:t>АКТ</w:t>
      </w:r>
    </w:p>
    <w:p w14:paraId="20F9465F" w14:textId="77777777" w:rsidR="00631AB3" w:rsidRDefault="00631AB3" w:rsidP="00631AB3">
      <w:pPr>
        <w:pStyle w:val="HTML"/>
        <w:jc w:val="center"/>
        <w:rPr>
          <w:rFonts w:ascii="Times New Roman" w:hAnsi="Times New Roman"/>
          <w:b/>
          <w:sz w:val="24"/>
          <w:szCs w:val="24"/>
        </w:rPr>
      </w:pPr>
      <w:r>
        <w:rPr>
          <w:rFonts w:ascii="Times New Roman" w:hAnsi="Times New Roman"/>
          <w:b/>
          <w:sz w:val="24"/>
          <w:szCs w:val="24"/>
        </w:rPr>
        <w:t>приемки восстановленной территории</w:t>
      </w:r>
    </w:p>
    <w:p w14:paraId="160D8075" w14:textId="77777777" w:rsidR="00631AB3" w:rsidRDefault="00631AB3" w:rsidP="00631AB3">
      <w:pPr>
        <w:pStyle w:val="HTML"/>
        <w:jc w:val="center"/>
        <w:rPr>
          <w:rFonts w:ascii="Times New Roman" w:hAnsi="Times New Roman"/>
          <w:sz w:val="24"/>
          <w:szCs w:val="24"/>
        </w:rPr>
      </w:pPr>
      <w:r>
        <w:rPr>
          <w:rFonts w:ascii="Times New Roman" w:hAnsi="Times New Roman"/>
          <w:b/>
          <w:sz w:val="24"/>
          <w:szCs w:val="24"/>
        </w:rPr>
        <w:t>после проведения земляных работ</w:t>
      </w:r>
    </w:p>
    <w:p w14:paraId="1F05C918" w14:textId="77777777" w:rsidR="00631AB3" w:rsidRDefault="00631AB3" w:rsidP="00631AB3">
      <w:pPr>
        <w:pStyle w:val="HTM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от</w:t>
      </w:r>
      <w:r>
        <w:rPr>
          <w:rFonts w:ascii="Times New Roman" w:hAnsi="Times New Roman"/>
          <w:sz w:val="24"/>
          <w:szCs w:val="24"/>
        </w:rPr>
        <w:t xml:space="preserve">__________ 20_ г.                          </w:t>
      </w:r>
    </w:p>
    <w:p w14:paraId="3C006739"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Представители:</w:t>
      </w:r>
    </w:p>
    <w:p w14:paraId="7684D6D0"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1. Юридическое (физическое) лицо _________________________________</w:t>
      </w:r>
    </w:p>
    <w:p w14:paraId="6131D2FC"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(Ф.И.О., должность)</w:t>
      </w:r>
    </w:p>
    <w:p w14:paraId="4F77FD44"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2. Представитель подрядной организации ___________________________</w:t>
      </w:r>
    </w:p>
    <w:p w14:paraId="493BECE0"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(Ф.И.О., должность)</w:t>
      </w:r>
    </w:p>
    <w:p w14:paraId="1AFB18A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3. Представитель соответствующей комиссии ________________________</w:t>
      </w:r>
    </w:p>
    <w:p w14:paraId="2DEE93B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(Ф.И.О., должность)</w:t>
      </w:r>
    </w:p>
    <w:p w14:paraId="34A6B345"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составили настоящий акт о том, </w:t>
      </w:r>
      <w:proofErr w:type="gramStart"/>
      <w:r>
        <w:rPr>
          <w:rFonts w:ascii="Times New Roman" w:hAnsi="Times New Roman"/>
          <w:sz w:val="24"/>
          <w:szCs w:val="24"/>
        </w:rPr>
        <w:t>что  в</w:t>
      </w:r>
      <w:proofErr w:type="gramEnd"/>
      <w:r>
        <w:rPr>
          <w:rFonts w:ascii="Times New Roman" w:hAnsi="Times New Roman"/>
          <w:sz w:val="24"/>
          <w:szCs w:val="24"/>
        </w:rPr>
        <w:t xml:space="preserve"> соответствии  с  разрешением</w:t>
      </w:r>
    </w:p>
    <w:p w14:paraId="7A383056"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N __________ от _____________, выданным __________________________</w:t>
      </w:r>
    </w:p>
    <w:p w14:paraId="58A33E04"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(наименование организации)</w:t>
      </w:r>
    </w:p>
    <w:p w14:paraId="098EF327"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на производство работ ____________________________________________</w:t>
      </w:r>
    </w:p>
    <w:p w14:paraId="4C12CE86"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(характер и объем работ в соответствии</w:t>
      </w:r>
    </w:p>
    <w:p w14:paraId="0889BCBB"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с записью в разрешении)</w:t>
      </w:r>
    </w:p>
    <w:p w14:paraId="271A0171"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по адресу: ______________________________________________________,</w:t>
      </w:r>
    </w:p>
    <w:p w14:paraId="2BB605AC"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работы выполнены в полном объеме, территория благоустроена:</w:t>
      </w:r>
    </w:p>
    <w:p w14:paraId="0104651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w:t>
      </w:r>
      <w:proofErr w:type="spellStart"/>
      <w:proofErr w:type="gramStart"/>
      <w:r>
        <w:rPr>
          <w:rFonts w:ascii="Times New Roman" w:hAnsi="Times New Roman"/>
          <w:sz w:val="24"/>
          <w:szCs w:val="24"/>
        </w:rPr>
        <w:t>Асфальто</w:t>
      </w:r>
      <w:proofErr w:type="spellEnd"/>
      <w:r>
        <w:rPr>
          <w:rFonts w:ascii="Times New Roman" w:hAnsi="Times New Roman"/>
          <w:sz w:val="24"/>
          <w:szCs w:val="24"/>
        </w:rPr>
        <w:t>-бетонное</w:t>
      </w:r>
      <w:proofErr w:type="gramEnd"/>
      <w:r>
        <w:rPr>
          <w:rFonts w:ascii="Times New Roman" w:hAnsi="Times New Roman"/>
          <w:sz w:val="24"/>
          <w:szCs w:val="24"/>
        </w:rPr>
        <w:t xml:space="preserve"> покрытие ___________________________ кв. м</w:t>
      </w:r>
    </w:p>
    <w:p w14:paraId="20A7C3E8"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(восстановлено или не</w:t>
      </w:r>
    </w:p>
    <w:p w14:paraId="5F1361D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нарушалось, указать)</w:t>
      </w:r>
    </w:p>
    <w:p w14:paraId="059E44A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Отмостка (бортовой камень) ___________________________ кв. м</w:t>
      </w:r>
    </w:p>
    <w:p w14:paraId="23BD5380"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благоустройства _____________________________</w:t>
      </w:r>
    </w:p>
    <w:p w14:paraId="3139273F"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озеленения __________________________________</w:t>
      </w:r>
    </w:p>
    <w:p w14:paraId="78A37C3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малых архитектурных форм ____________________</w:t>
      </w:r>
    </w:p>
    <w:p w14:paraId="32E246F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технических сооружений ______________________</w:t>
      </w:r>
    </w:p>
    <w:p w14:paraId="2DCA4A7A"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Прочие нарушения</w:t>
      </w:r>
    </w:p>
    <w:p w14:paraId="4497F9BF"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Приложение: </w:t>
      </w:r>
    </w:p>
    <w:p w14:paraId="1554DC8C"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1. Исполнительная съемка, </w:t>
      </w:r>
      <w:proofErr w:type="gramStart"/>
      <w:r>
        <w:rPr>
          <w:rFonts w:ascii="Times New Roman" w:hAnsi="Times New Roman"/>
          <w:sz w:val="24"/>
          <w:szCs w:val="24"/>
        </w:rPr>
        <w:t>согласованная  с</w:t>
      </w:r>
      <w:proofErr w:type="gramEnd"/>
      <w:r>
        <w:rPr>
          <w:rFonts w:ascii="Times New Roman" w:hAnsi="Times New Roman"/>
          <w:sz w:val="24"/>
          <w:szCs w:val="24"/>
        </w:rPr>
        <w:t xml:space="preserve"> заказчиком,</w:t>
      </w:r>
    </w:p>
    <w:p w14:paraId="739D9743" w14:textId="77777777" w:rsidR="00631AB3" w:rsidRDefault="00631AB3" w:rsidP="00631AB3">
      <w:pPr>
        <w:pStyle w:val="HTML"/>
        <w:ind w:left="-142"/>
        <w:rPr>
          <w:rFonts w:ascii="Times New Roman" w:hAnsi="Times New Roman"/>
          <w:sz w:val="24"/>
          <w:szCs w:val="24"/>
        </w:rPr>
      </w:pPr>
      <w:proofErr w:type="gramStart"/>
      <w:r>
        <w:rPr>
          <w:rFonts w:ascii="Times New Roman" w:hAnsi="Times New Roman"/>
          <w:sz w:val="24"/>
          <w:szCs w:val="24"/>
        </w:rPr>
        <w:t>эксплуатационной  службой</w:t>
      </w:r>
      <w:proofErr w:type="gramEnd"/>
      <w:r>
        <w:rPr>
          <w:rFonts w:ascii="Times New Roman" w:hAnsi="Times New Roman"/>
          <w:sz w:val="24"/>
          <w:szCs w:val="24"/>
        </w:rPr>
        <w:t xml:space="preserve">  и  принятая администрацией МО   (отделом, сектором по архитектуре и градостроительству). </w:t>
      </w:r>
    </w:p>
    <w:p w14:paraId="7FC0CC36"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Справка,   </w:t>
      </w:r>
      <w:proofErr w:type="gramEnd"/>
      <w:r>
        <w:rPr>
          <w:rFonts w:ascii="Times New Roman" w:hAnsi="Times New Roman"/>
          <w:sz w:val="24"/>
          <w:szCs w:val="24"/>
        </w:rPr>
        <w:t xml:space="preserve">   подписанная     заказчиком,      генподрядчиком,</w:t>
      </w:r>
    </w:p>
    <w:p w14:paraId="226742F5" w14:textId="77777777" w:rsidR="00631AB3" w:rsidRDefault="00631AB3" w:rsidP="00631AB3">
      <w:pPr>
        <w:pStyle w:val="HTML"/>
        <w:ind w:left="-142"/>
        <w:rPr>
          <w:rFonts w:ascii="Times New Roman" w:hAnsi="Times New Roman"/>
          <w:sz w:val="24"/>
          <w:szCs w:val="24"/>
        </w:rPr>
      </w:pPr>
      <w:proofErr w:type="gramStart"/>
      <w:r>
        <w:rPr>
          <w:rFonts w:ascii="Times New Roman" w:hAnsi="Times New Roman"/>
          <w:sz w:val="24"/>
          <w:szCs w:val="24"/>
        </w:rPr>
        <w:t xml:space="preserve">балансодержателем,   </w:t>
      </w:r>
      <w:proofErr w:type="gramEnd"/>
      <w:r>
        <w:rPr>
          <w:rFonts w:ascii="Times New Roman" w:hAnsi="Times New Roman"/>
          <w:sz w:val="24"/>
          <w:szCs w:val="24"/>
        </w:rPr>
        <w:t>эксплуатационной  организацией,   управляющей</w:t>
      </w:r>
    </w:p>
    <w:p w14:paraId="6E8076E9" w14:textId="77777777" w:rsidR="00631AB3" w:rsidRDefault="00631AB3" w:rsidP="00631AB3">
      <w:pPr>
        <w:pStyle w:val="HTML"/>
        <w:ind w:left="-142"/>
        <w:rPr>
          <w:rFonts w:ascii="Times New Roman" w:hAnsi="Times New Roman"/>
          <w:sz w:val="24"/>
          <w:szCs w:val="24"/>
        </w:rPr>
      </w:pPr>
      <w:proofErr w:type="gramStart"/>
      <w:r>
        <w:rPr>
          <w:rFonts w:ascii="Times New Roman" w:hAnsi="Times New Roman"/>
          <w:sz w:val="24"/>
          <w:szCs w:val="24"/>
        </w:rPr>
        <w:t>жилищным  фондом</w:t>
      </w:r>
      <w:proofErr w:type="gramEnd"/>
      <w:r>
        <w:rPr>
          <w:rFonts w:ascii="Times New Roman" w:hAnsi="Times New Roman"/>
          <w:sz w:val="24"/>
          <w:szCs w:val="24"/>
        </w:rPr>
        <w:t xml:space="preserve"> компанией или иными представителями собственника,</w:t>
      </w:r>
    </w:p>
    <w:p w14:paraId="515EB48A" w14:textId="77777777" w:rsidR="00631AB3" w:rsidRDefault="00631AB3" w:rsidP="00631AB3">
      <w:pPr>
        <w:pStyle w:val="HTML"/>
        <w:ind w:left="-142"/>
        <w:rPr>
          <w:rFonts w:ascii="Times New Roman" w:hAnsi="Times New Roman"/>
          <w:sz w:val="24"/>
          <w:szCs w:val="24"/>
        </w:rPr>
      </w:pPr>
      <w:proofErr w:type="gramStart"/>
      <w:r>
        <w:rPr>
          <w:rFonts w:ascii="Times New Roman" w:hAnsi="Times New Roman"/>
          <w:sz w:val="24"/>
          <w:szCs w:val="24"/>
        </w:rPr>
        <w:t>а  также</w:t>
      </w:r>
      <w:proofErr w:type="gramEnd"/>
      <w:r>
        <w:rPr>
          <w:rFonts w:ascii="Times New Roman" w:hAnsi="Times New Roman"/>
          <w:sz w:val="24"/>
          <w:szCs w:val="24"/>
        </w:rPr>
        <w:t xml:space="preserve">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14:paraId="3941018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Подписи присутствующих:</w:t>
      </w:r>
    </w:p>
    <w:p w14:paraId="0DE55BE3"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__________________________________________________________________</w:t>
      </w:r>
    </w:p>
    <w:p w14:paraId="3302C8E4"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__________________________________________________________________</w:t>
      </w:r>
    </w:p>
    <w:p w14:paraId="0CE199DD" w14:textId="77777777" w:rsidR="00631AB3" w:rsidRDefault="00631AB3" w:rsidP="00631AB3">
      <w:pPr>
        <w:pStyle w:val="HTML"/>
        <w:ind w:left="-142"/>
        <w:rPr>
          <w:rFonts w:ascii="Times New Roman" w:hAnsi="Times New Roman"/>
          <w:bCs/>
          <w:sz w:val="24"/>
          <w:szCs w:val="24"/>
          <w:lang w:eastAsia="ar-SA"/>
        </w:rPr>
      </w:pPr>
      <w:r>
        <w:rPr>
          <w:rFonts w:ascii="Times New Roman" w:hAnsi="Times New Roman"/>
          <w:sz w:val="24"/>
          <w:szCs w:val="24"/>
        </w:rPr>
        <w:t>__________________________________________________________________</w:t>
      </w:r>
    </w:p>
    <w:p w14:paraId="45D86E4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jc w:val="right"/>
        <w:rPr>
          <w:color w:val="000000"/>
        </w:rPr>
      </w:pPr>
    </w:p>
    <w:p w14:paraId="1B0A8B95" w14:textId="77777777" w:rsidR="00631AB3" w:rsidRDefault="00631AB3" w:rsidP="00631AB3">
      <w:pPr>
        <w:pStyle w:val="HTML"/>
        <w:rPr>
          <w:rFonts w:ascii="Times New Roman" w:hAnsi="Times New Roman"/>
          <w:b/>
          <w:sz w:val="24"/>
          <w:szCs w:val="24"/>
        </w:rPr>
      </w:pPr>
      <w:r>
        <w:rPr>
          <w:rFonts w:ascii="Times New Roman" w:hAnsi="Times New Roman"/>
          <w:sz w:val="24"/>
          <w:szCs w:val="24"/>
        </w:rPr>
        <w:t xml:space="preserve">         </w:t>
      </w:r>
    </w:p>
    <w:p w14:paraId="7E99900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Приложение 5</w:t>
      </w:r>
    </w:p>
    <w:p w14:paraId="6437E9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500CC9C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15A66E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2CDD90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от __________ 2022 № ___</w:t>
      </w:r>
    </w:p>
    <w:p w14:paraId="4B0654B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CECB0D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837"/>
        <w:jc w:val="right"/>
        <w:rPr>
          <w:color w:val="000000"/>
        </w:rPr>
      </w:pPr>
      <w:r>
        <w:rPr>
          <w:color w:val="000000"/>
        </w:rPr>
        <w:t>Руководителю уполномоченного органа</w:t>
      </w:r>
    </w:p>
    <w:p w14:paraId="2F4929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
        <w:jc w:val="right"/>
        <w:rPr>
          <w:color w:val="000000"/>
        </w:rPr>
      </w:pPr>
      <w:r>
        <w:rPr>
          <w:color w:val="000000"/>
        </w:rPr>
        <w:t>_____________________________________________</w:t>
      </w:r>
    </w:p>
    <w:p w14:paraId="24C74E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837"/>
        <w:jc w:val="right"/>
        <w:rPr>
          <w:iCs/>
          <w:color w:val="000000"/>
        </w:rPr>
      </w:pPr>
      <w:r>
        <w:rPr>
          <w:iCs/>
          <w:color w:val="000000"/>
        </w:rPr>
        <w:t>(наименование руководителя и уполномоченного органа)</w:t>
      </w:r>
    </w:p>
    <w:p w14:paraId="0D18BA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837"/>
        <w:jc w:val="right"/>
        <w:rPr>
          <w:iCs/>
          <w:color w:val="000000"/>
        </w:rPr>
      </w:pPr>
      <w:r>
        <w:rPr>
          <w:iCs/>
          <w:color w:val="000000"/>
        </w:rPr>
        <w:t>__________________________________</w:t>
      </w:r>
    </w:p>
    <w:p w14:paraId="08AE703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(наименование с указанием </w:t>
      </w:r>
    </w:p>
    <w:p w14:paraId="27129E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организационно-правовой формы, </w:t>
      </w:r>
    </w:p>
    <w:p w14:paraId="106035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55FA6A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место нахождение, ОГРН, ИНН</w:t>
      </w:r>
      <w:r>
        <w:rPr>
          <w:iCs/>
          <w:color w:val="000000"/>
          <w:vertAlign w:val="superscript"/>
        </w:rPr>
        <w:footnoteReference w:id="11"/>
      </w:r>
      <w:r>
        <w:rPr>
          <w:iCs/>
          <w:color w:val="000000"/>
        </w:rPr>
        <w:t xml:space="preserve">- для юридических лиц), </w:t>
      </w:r>
    </w:p>
    <w:p w14:paraId="02CBFEB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66F83D1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Ф. И. О., адрес регистрации (места жительства),</w:t>
      </w:r>
    </w:p>
    <w:p w14:paraId="5C4BE6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66D21E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 реквизиты документа, </w:t>
      </w:r>
    </w:p>
    <w:p w14:paraId="25E28F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удостоверяющего личность - для физических лиц, </w:t>
      </w:r>
    </w:p>
    <w:p w14:paraId="7FB46F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ОГРНИП, ИНН – для индивидуальных предпринимателей),</w:t>
      </w:r>
    </w:p>
    <w:p w14:paraId="4827CB7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39B54EE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Ф. И. О., реквизиты документа, </w:t>
      </w:r>
    </w:p>
    <w:p w14:paraId="7BA0B00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5E8D30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подтверждающего полномочия </w:t>
      </w:r>
    </w:p>
    <w:p w14:paraId="698A1DA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для представителя заявителя),</w:t>
      </w:r>
    </w:p>
    <w:p w14:paraId="72A14F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317DC4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p>
    <w:p w14:paraId="40E7780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0AF47A1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почтовый адрес, адрес электронной почты, </w:t>
      </w:r>
    </w:p>
    <w:p w14:paraId="5FFD6EA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номер телефона) </w:t>
      </w:r>
    </w:p>
    <w:p w14:paraId="188A8E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ЗАЯВЛЕНИЕ </w:t>
      </w:r>
    </w:p>
    <w:p w14:paraId="167867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о предоставлении порубочного билета и (или) разрешения на пересадку деревьев </w:t>
      </w:r>
      <w:r>
        <w:rPr>
          <w:color w:val="000000"/>
        </w:rPr>
        <w:br/>
        <w:t>и кустарников</w:t>
      </w:r>
    </w:p>
    <w:p w14:paraId="2438F6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p w14:paraId="385C081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color w:val="000000"/>
        </w:rPr>
        <w:t xml:space="preserve">Прошу предоставить порубочный билет и (или) разрешение на пересадку деревьев и кустарников </w:t>
      </w:r>
      <w:r>
        <w:rPr>
          <w:i/>
          <w:iCs/>
          <w:color w:val="000000"/>
        </w:rPr>
        <w:t>(указать нужное)</w:t>
      </w:r>
      <w:r>
        <w:rPr>
          <w:color w:val="000000"/>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i/>
          <w:iCs/>
          <w:color w:val="000000"/>
        </w:rPr>
        <w:t>(указывается нужное)</w:t>
      </w:r>
      <w:r>
        <w:rPr>
          <w:color w:val="000000"/>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w:t>
      </w:r>
      <w:r>
        <w:rPr>
          <w:color w:val="000000"/>
        </w:rPr>
        <w:lastRenderedPageBreak/>
        <w:t>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Pr>
          <w:i/>
          <w:color w:val="000000"/>
        </w:rPr>
        <w:t>указывается нужное</w:t>
      </w:r>
      <w:r>
        <w:rPr>
          <w:color w:val="000000"/>
        </w:rPr>
        <w:t>).</w:t>
      </w:r>
    </w:p>
    <w:p w14:paraId="3DAE37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Кадастровый номер земельного участка: ____________________ (</w:t>
      </w:r>
      <w:r>
        <w:rPr>
          <w:i/>
          <w:color w:val="000000"/>
        </w:rPr>
        <w:t>если имеется</w:t>
      </w:r>
      <w:r>
        <w:rPr>
          <w:color w:val="000000"/>
        </w:rPr>
        <w:t>).</w:t>
      </w:r>
    </w:p>
    <w:p w14:paraId="5F8148D4"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Местоположение земельного участка: ____________________________</w:t>
      </w:r>
    </w:p>
    <w:p w14:paraId="7DD3C594"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rPr>
      </w:pPr>
      <w:r>
        <w:rPr>
          <w:i/>
          <w:iCs/>
          <w:color w:val="000000"/>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404FB36E"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Площадь земельного участка (земли) ________________________ кв. м</w:t>
      </w:r>
    </w:p>
    <w:p w14:paraId="4CA355C2"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rPr>
      </w:pPr>
      <w:r>
        <w:rPr>
          <w:i/>
          <w:iCs/>
          <w:color w:val="00000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311DC24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5DB3E11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Приложения (указываются в соответствии с пунктом</w:t>
      </w:r>
      <w:r>
        <w:rPr>
          <w:i/>
          <w:iCs/>
          <w:color w:val="000000"/>
        </w:rPr>
        <w:t xml:space="preserve"> </w:t>
      </w:r>
      <w:r>
        <w:rPr>
          <w:color w:val="000000"/>
        </w:rPr>
        <w:t>15.5</w:t>
      </w:r>
      <w:r>
        <w:rPr>
          <w:rFonts w:ascii="Calibri" w:hAnsi="Calibri" w:cs="Calibri"/>
          <w:color w:val="000000"/>
        </w:rPr>
        <w:t xml:space="preserve"> </w:t>
      </w:r>
      <w:r>
        <w:rPr>
          <w:color w:val="000000"/>
          <w:lang w:eastAsia="ar-SA"/>
        </w:rPr>
        <w:t xml:space="preserve">Правил благоустройства территории </w:t>
      </w:r>
      <w:r>
        <w:rPr>
          <w:b/>
          <w:bCs/>
          <w:color w:val="000000"/>
        </w:rPr>
        <w:t xml:space="preserve">__________ </w:t>
      </w:r>
      <w:r>
        <w:rPr>
          <w:i/>
          <w:iCs/>
          <w:color w:val="000000"/>
        </w:rPr>
        <w:t>(наименование муниципального образования)</w:t>
      </w:r>
      <w:r>
        <w:rPr>
          <w:color w:val="000000"/>
        </w:rPr>
        <w:t xml:space="preserve">, утвержденных решением </w:t>
      </w:r>
      <w:r>
        <w:rPr>
          <w:b/>
          <w:bCs/>
          <w:color w:val="000000"/>
          <w:sz w:val="28"/>
          <w:szCs w:val="28"/>
        </w:rPr>
        <w:t xml:space="preserve">__________ </w:t>
      </w:r>
      <w:r>
        <w:rPr>
          <w:i/>
          <w:iCs/>
          <w:color w:val="000000"/>
        </w:rPr>
        <w:t xml:space="preserve">(наименование представительного органа муниципального образования) </w:t>
      </w:r>
      <w:r>
        <w:rPr>
          <w:color w:val="000000"/>
        </w:rPr>
        <w:t xml:space="preserve">от «____» ________________ 2022 № ______): </w:t>
      </w:r>
    </w:p>
    <w:p w14:paraId="58CFC0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w:t>
      </w:r>
    </w:p>
    <w:p w14:paraId="351A786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2)</w:t>
      </w:r>
    </w:p>
    <w:p w14:paraId="5388D99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3)</w:t>
      </w:r>
    </w:p>
    <w:p w14:paraId="441019B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4) </w:t>
      </w:r>
    </w:p>
    <w:p w14:paraId="38B88E7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1B3DB85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color w:val="000000"/>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color w:val="000000"/>
          <w:vertAlign w:val="superscript"/>
        </w:rPr>
        <w:footnoteReference w:id="12"/>
      </w:r>
    </w:p>
    <w:p w14:paraId="29D6481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p>
    <w:tbl>
      <w:tblPr>
        <w:tblW w:w="0" w:type="auto"/>
        <w:tblLook w:val="04A0" w:firstRow="1" w:lastRow="0" w:firstColumn="1" w:lastColumn="0" w:noHBand="0" w:noVBand="1"/>
      </w:tblPr>
      <w:tblGrid>
        <w:gridCol w:w="2482"/>
        <w:gridCol w:w="418"/>
        <w:gridCol w:w="6455"/>
      </w:tblGrid>
      <w:tr w:rsidR="00631AB3" w14:paraId="36C84C60" w14:textId="77777777" w:rsidTr="00631AB3">
        <w:tc>
          <w:tcPr>
            <w:tcW w:w="2518" w:type="dxa"/>
            <w:tcBorders>
              <w:top w:val="nil"/>
              <w:left w:val="nil"/>
              <w:bottom w:val="single" w:sz="4" w:space="0" w:color="auto"/>
              <w:right w:val="nil"/>
            </w:tcBorders>
          </w:tcPr>
          <w:p w14:paraId="1C984358" w14:textId="77777777" w:rsidR="00631AB3" w:rsidRDefault="00631AB3">
            <w:pPr>
              <w:jc w:val="both"/>
              <w:rPr>
                <w:color w:val="000000"/>
              </w:rPr>
            </w:pPr>
          </w:p>
        </w:tc>
        <w:tc>
          <w:tcPr>
            <w:tcW w:w="425" w:type="dxa"/>
          </w:tcPr>
          <w:p w14:paraId="185C4829" w14:textId="77777777" w:rsidR="00631AB3" w:rsidRDefault="00631AB3">
            <w:pPr>
              <w:jc w:val="both"/>
              <w:rPr>
                <w:color w:val="000000"/>
              </w:rPr>
            </w:pPr>
          </w:p>
        </w:tc>
        <w:tc>
          <w:tcPr>
            <w:tcW w:w="6622" w:type="dxa"/>
            <w:tcBorders>
              <w:top w:val="nil"/>
              <w:left w:val="nil"/>
              <w:bottom w:val="single" w:sz="4" w:space="0" w:color="auto"/>
              <w:right w:val="nil"/>
            </w:tcBorders>
          </w:tcPr>
          <w:p w14:paraId="2749016C" w14:textId="77777777" w:rsidR="00631AB3" w:rsidRDefault="00631AB3">
            <w:pPr>
              <w:jc w:val="both"/>
              <w:rPr>
                <w:color w:val="000000"/>
              </w:rPr>
            </w:pPr>
          </w:p>
        </w:tc>
      </w:tr>
      <w:tr w:rsidR="00631AB3" w14:paraId="2D60B9A5" w14:textId="77777777" w:rsidTr="00631AB3">
        <w:tc>
          <w:tcPr>
            <w:tcW w:w="2518" w:type="dxa"/>
            <w:tcBorders>
              <w:top w:val="single" w:sz="4" w:space="0" w:color="auto"/>
              <w:left w:val="nil"/>
              <w:bottom w:val="nil"/>
              <w:right w:val="nil"/>
            </w:tcBorders>
            <w:hideMark/>
          </w:tcPr>
          <w:p w14:paraId="3D26C4EF" w14:textId="77777777" w:rsidR="00631AB3" w:rsidRDefault="00631AB3">
            <w:pPr>
              <w:jc w:val="center"/>
              <w:rPr>
                <w:i/>
                <w:color w:val="000000"/>
              </w:rPr>
            </w:pPr>
            <w:r>
              <w:rPr>
                <w:i/>
                <w:color w:val="000000"/>
              </w:rPr>
              <w:t>(подпись)</w:t>
            </w:r>
          </w:p>
        </w:tc>
        <w:tc>
          <w:tcPr>
            <w:tcW w:w="425" w:type="dxa"/>
          </w:tcPr>
          <w:p w14:paraId="135DD84C" w14:textId="77777777" w:rsidR="00631AB3" w:rsidRDefault="00631AB3">
            <w:pPr>
              <w:jc w:val="center"/>
              <w:rPr>
                <w:i/>
                <w:color w:val="000000"/>
              </w:rPr>
            </w:pPr>
          </w:p>
        </w:tc>
        <w:tc>
          <w:tcPr>
            <w:tcW w:w="6622" w:type="dxa"/>
            <w:tcBorders>
              <w:top w:val="single" w:sz="4" w:space="0" w:color="auto"/>
              <w:left w:val="nil"/>
              <w:bottom w:val="nil"/>
              <w:right w:val="nil"/>
            </w:tcBorders>
            <w:hideMark/>
          </w:tcPr>
          <w:p w14:paraId="123F9C6D" w14:textId="77777777" w:rsidR="00631AB3" w:rsidRDefault="00631AB3">
            <w:pPr>
              <w:jc w:val="center"/>
              <w:rPr>
                <w:i/>
                <w:color w:val="000000"/>
              </w:rPr>
            </w:pPr>
            <w:r>
              <w:rPr>
                <w:i/>
                <w:color w:val="000000"/>
              </w:rPr>
              <w:t xml:space="preserve">(фамилия, имя и (при наличии) отчество подписавшего лица, </w:t>
            </w:r>
          </w:p>
        </w:tc>
      </w:tr>
      <w:tr w:rsidR="00631AB3" w14:paraId="1D5BD976" w14:textId="77777777" w:rsidTr="00631AB3">
        <w:trPr>
          <w:trHeight w:val="514"/>
        </w:trPr>
        <w:tc>
          <w:tcPr>
            <w:tcW w:w="2518" w:type="dxa"/>
          </w:tcPr>
          <w:p w14:paraId="72BEC3AF" w14:textId="77777777" w:rsidR="00631AB3" w:rsidRDefault="00631AB3">
            <w:pPr>
              <w:jc w:val="center"/>
              <w:rPr>
                <w:i/>
                <w:color w:val="000000"/>
              </w:rPr>
            </w:pPr>
          </w:p>
        </w:tc>
        <w:tc>
          <w:tcPr>
            <w:tcW w:w="425" w:type="dxa"/>
          </w:tcPr>
          <w:p w14:paraId="1B65FB20" w14:textId="77777777" w:rsidR="00631AB3" w:rsidRDefault="00631AB3">
            <w:pPr>
              <w:jc w:val="center"/>
              <w:rPr>
                <w:i/>
                <w:color w:val="000000"/>
              </w:rPr>
            </w:pPr>
          </w:p>
        </w:tc>
        <w:tc>
          <w:tcPr>
            <w:tcW w:w="6622" w:type="dxa"/>
            <w:tcBorders>
              <w:top w:val="nil"/>
              <w:left w:val="nil"/>
              <w:bottom w:val="single" w:sz="4" w:space="0" w:color="auto"/>
              <w:right w:val="nil"/>
            </w:tcBorders>
          </w:tcPr>
          <w:p w14:paraId="325FB97E" w14:textId="77777777" w:rsidR="00631AB3" w:rsidRDefault="00631AB3">
            <w:pPr>
              <w:jc w:val="center"/>
              <w:rPr>
                <w:i/>
                <w:color w:val="000000"/>
              </w:rPr>
            </w:pPr>
          </w:p>
        </w:tc>
      </w:tr>
      <w:tr w:rsidR="00631AB3" w14:paraId="302EF4DB" w14:textId="77777777" w:rsidTr="00631AB3">
        <w:tc>
          <w:tcPr>
            <w:tcW w:w="2518" w:type="dxa"/>
            <w:hideMark/>
          </w:tcPr>
          <w:p w14:paraId="67B250AB" w14:textId="77777777" w:rsidR="00631AB3" w:rsidRDefault="00631AB3">
            <w:pPr>
              <w:jc w:val="center"/>
              <w:rPr>
                <w:i/>
                <w:color w:val="000000"/>
              </w:rPr>
            </w:pPr>
            <w:r>
              <w:rPr>
                <w:i/>
                <w:color w:val="000000"/>
              </w:rPr>
              <w:t>М.П.</w:t>
            </w:r>
          </w:p>
        </w:tc>
        <w:tc>
          <w:tcPr>
            <w:tcW w:w="425" w:type="dxa"/>
          </w:tcPr>
          <w:p w14:paraId="3ECD90EE" w14:textId="77777777" w:rsidR="00631AB3" w:rsidRDefault="00631AB3">
            <w:pPr>
              <w:jc w:val="center"/>
              <w:rPr>
                <w:i/>
                <w:color w:val="000000"/>
              </w:rPr>
            </w:pPr>
          </w:p>
        </w:tc>
        <w:tc>
          <w:tcPr>
            <w:tcW w:w="6622" w:type="dxa"/>
            <w:tcBorders>
              <w:top w:val="single" w:sz="4" w:space="0" w:color="auto"/>
              <w:left w:val="nil"/>
              <w:bottom w:val="nil"/>
              <w:right w:val="nil"/>
            </w:tcBorders>
            <w:hideMark/>
          </w:tcPr>
          <w:p w14:paraId="6F3DC802" w14:textId="77777777" w:rsidR="00631AB3" w:rsidRDefault="00631AB3">
            <w:pPr>
              <w:jc w:val="center"/>
              <w:rPr>
                <w:i/>
                <w:color w:val="000000"/>
              </w:rPr>
            </w:pPr>
            <w:r>
              <w:rPr>
                <w:i/>
                <w:color w:val="000000"/>
              </w:rPr>
              <w:t xml:space="preserve">наименование должности подписавшего лица либо указание </w:t>
            </w:r>
          </w:p>
        </w:tc>
      </w:tr>
      <w:tr w:rsidR="00631AB3" w14:paraId="3FEDD00A" w14:textId="77777777" w:rsidTr="00631AB3">
        <w:tc>
          <w:tcPr>
            <w:tcW w:w="2518" w:type="dxa"/>
            <w:hideMark/>
          </w:tcPr>
          <w:p w14:paraId="1474406A" w14:textId="77777777" w:rsidR="00631AB3" w:rsidRDefault="00631AB3">
            <w:pPr>
              <w:jc w:val="center"/>
              <w:rPr>
                <w:i/>
                <w:color w:val="000000"/>
              </w:rPr>
            </w:pPr>
            <w:r>
              <w:rPr>
                <w:i/>
                <w:color w:val="000000"/>
              </w:rPr>
              <w:t xml:space="preserve">(для юридических </w:t>
            </w:r>
          </w:p>
        </w:tc>
        <w:tc>
          <w:tcPr>
            <w:tcW w:w="425" w:type="dxa"/>
          </w:tcPr>
          <w:p w14:paraId="4AD7E797" w14:textId="77777777" w:rsidR="00631AB3" w:rsidRDefault="00631AB3">
            <w:pPr>
              <w:jc w:val="center"/>
              <w:rPr>
                <w:i/>
                <w:color w:val="000000"/>
              </w:rPr>
            </w:pPr>
          </w:p>
        </w:tc>
        <w:tc>
          <w:tcPr>
            <w:tcW w:w="6622" w:type="dxa"/>
            <w:tcBorders>
              <w:top w:val="nil"/>
              <w:left w:val="nil"/>
              <w:bottom w:val="single" w:sz="4" w:space="0" w:color="auto"/>
              <w:right w:val="nil"/>
            </w:tcBorders>
          </w:tcPr>
          <w:p w14:paraId="57DC77D3" w14:textId="77777777" w:rsidR="00631AB3" w:rsidRDefault="00631AB3">
            <w:pPr>
              <w:jc w:val="center"/>
              <w:rPr>
                <w:i/>
                <w:color w:val="000000"/>
              </w:rPr>
            </w:pPr>
          </w:p>
        </w:tc>
      </w:tr>
      <w:tr w:rsidR="00631AB3" w14:paraId="50BC1227" w14:textId="77777777" w:rsidTr="00631AB3">
        <w:tc>
          <w:tcPr>
            <w:tcW w:w="2518" w:type="dxa"/>
            <w:hideMark/>
          </w:tcPr>
          <w:p w14:paraId="2152E92D" w14:textId="77777777" w:rsidR="00631AB3" w:rsidRDefault="00631AB3">
            <w:pPr>
              <w:jc w:val="center"/>
              <w:rPr>
                <w:i/>
                <w:color w:val="000000"/>
                <w:vertAlign w:val="superscript"/>
              </w:rPr>
            </w:pPr>
            <w:r>
              <w:rPr>
                <w:i/>
                <w:color w:val="000000"/>
              </w:rPr>
              <w:t>лиц)</w:t>
            </w:r>
          </w:p>
        </w:tc>
        <w:tc>
          <w:tcPr>
            <w:tcW w:w="425" w:type="dxa"/>
          </w:tcPr>
          <w:p w14:paraId="04C81926" w14:textId="77777777" w:rsidR="00631AB3" w:rsidRDefault="00631AB3">
            <w:pPr>
              <w:jc w:val="center"/>
              <w:rPr>
                <w:i/>
                <w:color w:val="000000"/>
              </w:rPr>
            </w:pPr>
          </w:p>
        </w:tc>
        <w:tc>
          <w:tcPr>
            <w:tcW w:w="6622" w:type="dxa"/>
            <w:tcBorders>
              <w:top w:val="single" w:sz="4" w:space="0" w:color="auto"/>
              <w:left w:val="nil"/>
              <w:bottom w:val="nil"/>
              <w:right w:val="nil"/>
            </w:tcBorders>
            <w:hideMark/>
          </w:tcPr>
          <w:p w14:paraId="0B798A52" w14:textId="77777777" w:rsidR="00631AB3" w:rsidRDefault="00631AB3">
            <w:pPr>
              <w:jc w:val="center"/>
              <w:rPr>
                <w:i/>
                <w:color w:val="000000"/>
              </w:rPr>
            </w:pPr>
            <w:r>
              <w:rPr>
                <w:i/>
                <w:color w:val="000000"/>
              </w:rPr>
              <w:t xml:space="preserve">на то, что подписавшее лицо является представителем по </w:t>
            </w:r>
          </w:p>
        </w:tc>
      </w:tr>
      <w:tr w:rsidR="00631AB3" w14:paraId="1D0AF7A4" w14:textId="77777777" w:rsidTr="00631AB3">
        <w:tc>
          <w:tcPr>
            <w:tcW w:w="2518" w:type="dxa"/>
          </w:tcPr>
          <w:p w14:paraId="5A113C01" w14:textId="77777777" w:rsidR="00631AB3" w:rsidRDefault="00631AB3">
            <w:pPr>
              <w:jc w:val="center"/>
              <w:rPr>
                <w:i/>
                <w:color w:val="000000"/>
              </w:rPr>
            </w:pPr>
          </w:p>
        </w:tc>
        <w:tc>
          <w:tcPr>
            <w:tcW w:w="425" w:type="dxa"/>
          </w:tcPr>
          <w:p w14:paraId="6237EA66" w14:textId="77777777" w:rsidR="00631AB3" w:rsidRDefault="00631AB3">
            <w:pPr>
              <w:jc w:val="center"/>
              <w:rPr>
                <w:i/>
                <w:color w:val="000000"/>
              </w:rPr>
            </w:pPr>
          </w:p>
        </w:tc>
        <w:tc>
          <w:tcPr>
            <w:tcW w:w="6622" w:type="dxa"/>
            <w:tcBorders>
              <w:top w:val="nil"/>
              <w:left w:val="nil"/>
              <w:bottom w:val="single" w:sz="4" w:space="0" w:color="auto"/>
              <w:right w:val="nil"/>
            </w:tcBorders>
          </w:tcPr>
          <w:p w14:paraId="16282472" w14:textId="77777777" w:rsidR="00631AB3" w:rsidRDefault="00631AB3">
            <w:pPr>
              <w:jc w:val="center"/>
              <w:rPr>
                <w:i/>
                <w:color w:val="000000"/>
              </w:rPr>
            </w:pPr>
          </w:p>
        </w:tc>
      </w:tr>
      <w:tr w:rsidR="00631AB3" w14:paraId="383531AF" w14:textId="77777777" w:rsidTr="00631AB3">
        <w:tc>
          <w:tcPr>
            <w:tcW w:w="2518" w:type="dxa"/>
          </w:tcPr>
          <w:p w14:paraId="48CB1A55" w14:textId="77777777" w:rsidR="00631AB3" w:rsidRDefault="00631AB3">
            <w:pPr>
              <w:jc w:val="center"/>
              <w:rPr>
                <w:i/>
                <w:color w:val="000000"/>
              </w:rPr>
            </w:pPr>
          </w:p>
        </w:tc>
        <w:tc>
          <w:tcPr>
            <w:tcW w:w="425" w:type="dxa"/>
          </w:tcPr>
          <w:p w14:paraId="32BDFADB" w14:textId="77777777" w:rsidR="00631AB3" w:rsidRDefault="00631AB3">
            <w:pPr>
              <w:jc w:val="center"/>
              <w:rPr>
                <w:i/>
                <w:color w:val="000000"/>
              </w:rPr>
            </w:pPr>
          </w:p>
        </w:tc>
        <w:tc>
          <w:tcPr>
            <w:tcW w:w="6622" w:type="dxa"/>
            <w:tcBorders>
              <w:top w:val="single" w:sz="4" w:space="0" w:color="auto"/>
              <w:left w:val="nil"/>
              <w:bottom w:val="nil"/>
              <w:right w:val="nil"/>
            </w:tcBorders>
          </w:tcPr>
          <w:p w14:paraId="3D4D8471" w14:textId="77777777" w:rsidR="00631AB3" w:rsidRDefault="00631AB3">
            <w:pPr>
              <w:jc w:val="center"/>
              <w:rPr>
                <w:i/>
                <w:color w:val="000000"/>
              </w:rPr>
            </w:pPr>
            <w:r>
              <w:rPr>
                <w:i/>
                <w:color w:val="000000"/>
              </w:rPr>
              <w:t>доверенности)</w:t>
            </w:r>
          </w:p>
          <w:p w14:paraId="61DEB791" w14:textId="77777777" w:rsidR="00631AB3" w:rsidRDefault="00631AB3">
            <w:pPr>
              <w:jc w:val="center"/>
              <w:rPr>
                <w:i/>
                <w:color w:val="000000"/>
              </w:rPr>
            </w:pPr>
          </w:p>
        </w:tc>
      </w:tr>
    </w:tbl>
    <w:p w14:paraId="6BBFD1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95"/>
        <w:jc w:val="center"/>
        <w:outlineLvl w:val="1"/>
        <w:rPr>
          <w:color w:val="000000"/>
        </w:rPr>
      </w:pPr>
    </w:p>
    <w:p w14:paraId="38DACD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D1085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 w:val="22"/>
          <w:szCs w:val="22"/>
          <w:lang w:eastAsia="en-US"/>
        </w:rPr>
      </w:pPr>
    </w:p>
    <w:p w14:paraId="648E67DC" w14:textId="2F7A6D72" w:rsidR="00C22E73" w:rsidRPr="00C22E73" w:rsidRDefault="00C22E73" w:rsidP="00631AB3">
      <w:pPr>
        <w:widowControl w:val="0"/>
        <w:autoSpaceDE w:val="0"/>
        <w:autoSpaceDN w:val="0"/>
        <w:adjustRightInd w:val="0"/>
        <w:jc w:val="right"/>
        <w:textAlignment w:val="baseline"/>
        <w:rPr>
          <w:sz w:val="28"/>
          <w:szCs w:val="28"/>
        </w:rPr>
      </w:pPr>
    </w:p>
    <w:sectPr w:rsidR="00C22E73" w:rsidRPr="00C22E73">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E895" w14:textId="77777777" w:rsidR="00152A68" w:rsidRDefault="00152A68" w:rsidP="00DC3271">
      <w:r>
        <w:separator/>
      </w:r>
    </w:p>
  </w:endnote>
  <w:endnote w:type="continuationSeparator" w:id="0">
    <w:p w14:paraId="00EBC659" w14:textId="77777777" w:rsidR="00152A68" w:rsidRDefault="00152A68" w:rsidP="00DC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8CFB" w14:textId="77777777" w:rsidR="00152A68" w:rsidRDefault="00152A68" w:rsidP="00DC3271">
      <w:r>
        <w:separator/>
      </w:r>
    </w:p>
  </w:footnote>
  <w:footnote w:type="continuationSeparator" w:id="0">
    <w:p w14:paraId="3D0B9D72" w14:textId="77777777" w:rsidR="00152A68" w:rsidRDefault="00152A68" w:rsidP="00DC3271">
      <w:r>
        <w:continuationSeparator/>
      </w:r>
    </w:p>
  </w:footnote>
  <w:footnote w:id="1">
    <w:p w14:paraId="3DE6959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14:paraId="457362C5"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w:t>
      </w:r>
      <w:bookmarkStart w:id="7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0"/>
    </w:p>
  </w:footnote>
  <w:footnote w:id="3">
    <w:p w14:paraId="76A10B8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Дополнительно могут быть указаны реквизиты документа, подтверждающего право собственности, аренды и т.п. </w:t>
      </w:r>
    </w:p>
  </w:footnote>
  <w:footnote w:id="4">
    <w:p w14:paraId="1B447D2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14:paraId="2D824112"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14:paraId="79072BB3"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7">
    <w:p w14:paraId="23245BE7"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w:t>
      </w:r>
      <w:bookmarkStart w:id="75" w:name="_Hlk6840896"/>
      <w:r>
        <w:t>Данное условие не является обязательным и может исключено</w:t>
      </w:r>
      <w:bookmarkEnd w:id="75"/>
    </w:p>
  </w:footnote>
  <w:footnote w:id="8">
    <w:p w14:paraId="44E679B8"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w:t>
      </w:r>
      <w:bookmarkStart w:id="76" w:name="_Hlk6840934"/>
      <w:r>
        <w:t>Данное условие не является обязательным и может исключено</w:t>
      </w:r>
      <w:bookmarkEnd w:id="76"/>
    </w:p>
  </w:footnote>
  <w:footnote w:id="9">
    <w:p w14:paraId="58D868A6"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Данное условие не является обязательным и может исключено</w:t>
      </w:r>
    </w:p>
  </w:footnote>
  <w:footnote w:id="10">
    <w:p w14:paraId="01339C3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w:t>
      </w:r>
      <w:bookmarkStart w:id="79" w:name="_Hlk10815311"/>
      <w:r>
        <w:t>Указывается в случае, если заявителем является физическое лицо.</w:t>
      </w:r>
      <w:bookmarkEnd w:id="79"/>
    </w:p>
    <w:p w14:paraId="33FCEA1C"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11">
    <w:p w14:paraId="08ADFEE1"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ОГРН и ИНН не указываются в отношении иностранных юридических лиц.</w:t>
      </w:r>
    </w:p>
  </w:footnote>
  <w:footnote w:id="12">
    <w:p w14:paraId="1617C064"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0476" w14:textId="2B14709E" w:rsidR="00C85513" w:rsidRDefault="00C85513" w:rsidP="00C85513">
    <w:pPr>
      <w:pStyle w:val="af4"/>
      <w:tabs>
        <w:tab w:val="clear" w:pos="4677"/>
        <w:tab w:val="clear" w:pos="9355"/>
        <w:tab w:val="left" w:pos="75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60E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C09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62E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D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945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EEC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A2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2A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A09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96D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8DE"/>
    <w:multiLevelType w:val="multilevel"/>
    <w:tmpl w:val="06E61A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2E575E"/>
    <w:multiLevelType w:val="hybridMultilevel"/>
    <w:tmpl w:val="481CCDFE"/>
    <w:lvl w:ilvl="0" w:tplc="A31260EA">
      <w:start w:val="16"/>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62B3051"/>
    <w:multiLevelType w:val="multilevel"/>
    <w:tmpl w:val="B020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C83915"/>
    <w:multiLevelType w:val="hybridMultilevel"/>
    <w:tmpl w:val="ADB80DD0"/>
    <w:lvl w:ilvl="0" w:tplc="8A1A77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423061"/>
    <w:multiLevelType w:val="hybridMultilevel"/>
    <w:tmpl w:val="3A3A1F6E"/>
    <w:lvl w:ilvl="0" w:tplc="A5EA92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83B6955"/>
    <w:multiLevelType w:val="hybridMultilevel"/>
    <w:tmpl w:val="7E0C2142"/>
    <w:lvl w:ilvl="0" w:tplc="23A61D5E">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56A17"/>
    <w:multiLevelType w:val="hybridMultilevel"/>
    <w:tmpl w:val="13F4E3DA"/>
    <w:lvl w:ilvl="0" w:tplc="AD3EA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E50199"/>
    <w:multiLevelType w:val="hybridMultilevel"/>
    <w:tmpl w:val="B4803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5031C"/>
    <w:multiLevelType w:val="multilevel"/>
    <w:tmpl w:val="D070F2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0D344C"/>
    <w:multiLevelType w:val="hybridMultilevel"/>
    <w:tmpl w:val="BC14BEB2"/>
    <w:lvl w:ilvl="0" w:tplc="F95E47F4">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FE387D"/>
    <w:multiLevelType w:val="multilevel"/>
    <w:tmpl w:val="3744B8AC"/>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0"/>
  </w:num>
  <w:num w:numId="3">
    <w:abstractNumId w:val="18"/>
  </w:num>
  <w:num w:numId="4">
    <w:abstractNumId w:val="16"/>
  </w:num>
  <w:num w:numId="5">
    <w:abstractNumId w:val="20"/>
  </w:num>
  <w:num w:numId="6">
    <w:abstractNumId w:val="15"/>
  </w:num>
  <w:num w:numId="7">
    <w:abstractNumId w:val="17"/>
  </w:num>
  <w:num w:numId="8">
    <w:abstractNumId w:val="11"/>
  </w:num>
  <w:num w:numId="9">
    <w:abstractNumId w:val="13"/>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D9"/>
    <w:rsid w:val="000217B0"/>
    <w:rsid w:val="00062E5F"/>
    <w:rsid w:val="0006670A"/>
    <w:rsid w:val="000B692D"/>
    <w:rsid w:val="000D2CF2"/>
    <w:rsid w:val="00107A68"/>
    <w:rsid w:val="00144C00"/>
    <w:rsid w:val="00152A68"/>
    <w:rsid w:val="00157AB2"/>
    <w:rsid w:val="002C16DD"/>
    <w:rsid w:val="002E7D15"/>
    <w:rsid w:val="003C08D5"/>
    <w:rsid w:val="003D590C"/>
    <w:rsid w:val="005F3611"/>
    <w:rsid w:val="00630948"/>
    <w:rsid w:val="00631AB3"/>
    <w:rsid w:val="0067433C"/>
    <w:rsid w:val="00686304"/>
    <w:rsid w:val="00781B36"/>
    <w:rsid w:val="008009E2"/>
    <w:rsid w:val="00822C4B"/>
    <w:rsid w:val="00901BEB"/>
    <w:rsid w:val="009176BD"/>
    <w:rsid w:val="00961939"/>
    <w:rsid w:val="009D1235"/>
    <w:rsid w:val="00A24CC2"/>
    <w:rsid w:val="00AC1CF5"/>
    <w:rsid w:val="00AC7B7C"/>
    <w:rsid w:val="00B23A72"/>
    <w:rsid w:val="00B263D9"/>
    <w:rsid w:val="00B711D0"/>
    <w:rsid w:val="00C0312A"/>
    <w:rsid w:val="00C100F5"/>
    <w:rsid w:val="00C22E73"/>
    <w:rsid w:val="00C72EDF"/>
    <w:rsid w:val="00C85513"/>
    <w:rsid w:val="00CD38C9"/>
    <w:rsid w:val="00D01952"/>
    <w:rsid w:val="00DC1413"/>
    <w:rsid w:val="00DC3271"/>
    <w:rsid w:val="00E67747"/>
    <w:rsid w:val="00EA5A24"/>
    <w:rsid w:val="00F51475"/>
    <w:rsid w:val="00F57D8A"/>
    <w:rsid w:val="00FC6352"/>
    <w:rsid w:val="00FD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662"/>
  <w15:chartTrackingRefBased/>
  <w15:docId w15:val="{6E814854-BC08-4AE6-AD0D-24355898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7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670A"/>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qFormat/>
    <w:rsid w:val="00C22E7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22E73"/>
    <w:pPr>
      <w:keepNext/>
      <w:spacing w:before="240" w:after="60"/>
      <w:outlineLvl w:val="2"/>
    </w:pPr>
    <w:rPr>
      <w:rFonts w:ascii="Arial" w:hAnsi="Arial" w:cs="Arial"/>
      <w:b/>
      <w:bCs/>
      <w:sz w:val="26"/>
      <w:szCs w:val="26"/>
    </w:rPr>
  </w:style>
  <w:style w:type="paragraph" w:styleId="4">
    <w:name w:val="heading 4"/>
    <w:basedOn w:val="a"/>
    <w:next w:val="a"/>
    <w:link w:val="40"/>
    <w:qFormat/>
    <w:rsid w:val="00C22E73"/>
    <w:pPr>
      <w:keepNext/>
      <w:widowControl w:val="0"/>
      <w:shd w:val="clear" w:color="auto" w:fill="FFFFFF"/>
      <w:autoSpaceDE w:val="0"/>
      <w:autoSpaceDN w:val="0"/>
      <w:adjustRightInd w:val="0"/>
      <w:spacing w:before="120"/>
      <w:outlineLvl w:val="3"/>
    </w:pPr>
    <w:rPr>
      <w:b/>
      <w:bCs/>
      <w:color w:val="000000"/>
      <w:spacing w:val="-7"/>
      <w:sz w:val="22"/>
      <w:u w:val="single"/>
    </w:rPr>
  </w:style>
  <w:style w:type="paragraph" w:styleId="5">
    <w:name w:val="heading 5"/>
    <w:basedOn w:val="a"/>
    <w:next w:val="a"/>
    <w:link w:val="50"/>
    <w:qFormat/>
    <w:rsid w:val="00C22E73"/>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670A"/>
    <w:pPr>
      <w:ind w:left="720"/>
      <w:contextualSpacing/>
    </w:pPr>
  </w:style>
  <w:style w:type="character" w:customStyle="1" w:styleId="10">
    <w:name w:val="Заголовок 1 Знак"/>
    <w:basedOn w:val="a0"/>
    <w:link w:val="1"/>
    <w:rsid w:val="0006670A"/>
    <w:rPr>
      <w:rFonts w:ascii="Calibri Light" w:eastAsia="Times New Roman" w:hAnsi="Calibri Light" w:cs="Times New Roman"/>
      <w:b/>
      <w:bCs/>
      <w:kern w:val="32"/>
      <w:sz w:val="32"/>
      <w:szCs w:val="32"/>
    </w:rPr>
  </w:style>
  <w:style w:type="paragraph" w:styleId="a4">
    <w:name w:val="Normal (Web)"/>
    <w:basedOn w:val="a"/>
    <w:unhideWhenUsed/>
    <w:rsid w:val="003C08D5"/>
    <w:pPr>
      <w:spacing w:before="100" w:beforeAutospacing="1" w:after="100" w:afterAutospacing="1"/>
    </w:pPr>
  </w:style>
  <w:style w:type="character" w:styleId="a5">
    <w:name w:val="Strong"/>
    <w:basedOn w:val="a0"/>
    <w:uiPriority w:val="22"/>
    <w:qFormat/>
    <w:rsid w:val="003C08D5"/>
    <w:rPr>
      <w:b/>
      <w:bCs/>
    </w:rPr>
  </w:style>
  <w:style w:type="character" w:customStyle="1" w:styleId="20">
    <w:name w:val="Заголовок 2 Знак"/>
    <w:basedOn w:val="a0"/>
    <w:link w:val="2"/>
    <w:rsid w:val="00C22E73"/>
    <w:rPr>
      <w:rFonts w:ascii="Arial" w:eastAsia="Times New Roman" w:hAnsi="Arial" w:cs="Arial"/>
      <w:b/>
      <w:bCs/>
      <w:i/>
      <w:iCs/>
      <w:sz w:val="28"/>
      <w:szCs w:val="28"/>
      <w:lang w:eastAsia="ru-RU"/>
    </w:rPr>
  </w:style>
  <w:style w:type="character" w:customStyle="1" w:styleId="30">
    <w:name w:val="Заголовок 3 Знак"/>
    <w:basedOn w:val="a0"/>
    <w:link w:val="3"/>
    <w:rsid w:val="00C22E73"/>
    <w:rPr>
      <w:rFonts w:ascii="Arial" w:eastAsia="Times New Roman" w:hAnsi="Arial" w:cs="Arial"/>
      <w:b/>
      <w:bCs/>
      <w:sz w:val="26"/>
      <w:szCs w:val="26"/>
      <w:lang w:eastAsia="ru-RU"/>
    </w:rPr>
  </w:style>
  <w:style w:type="character" w:customStyle="1" w:styleId="40">
    <w:name w:val="Заголовок 4 Знак"/>
    <w:basedOn w:val="a0"/>
    <w:link w:val="4"/>
    <w:rsid w:val="00C22E73"/>
    <w:rPr>
      <w:rFonts w:ascii="Times New Roman" w:eastAsia="Times New Roman" w:hAnsi="Times New Roman" w:cs="Times New Roman"/>
      <w:b/>
      <w:bCs/>
      <w:color w:val="000000"/>
      <w:spacing w:val="-7"/>
      <w:szCs w:val="24"/>
      <w:u w:val="single"/>
      <w:shd w:val="clear" w:color="auto" w:fill="FFFFFF"/>
      <w:lang w:eastAsia="ru-RU"/>
    </w:rPr>
  </w:style>
  <w:style w:type="character" w:customStyle="1" w:styleId="50">
    <w:name w:val="Заголовок 5 Знак"/>
    <w:basedOn w:val="a0"/>
    <w:link w:val="5"/>
    <w:rsid w:val="00C22E73"/>
    <w:rPr>
      <w:rFonts w:ascii="Calibri" w:eastAsia="Times New Roman" w:hAnsi="Calibri" w:cs="Times New Roman"/>
      <w:b/>
      <w:bCs/>
      <w:i/>
      <w:iCs/>
      <w:sz w:val="26"/>
      <w:szCs w:val="26"/>
    </w:rPr>
  </w:style>
  <w:style w:type="paragraph" w:styleId="a6">
    <w:name w:val="Title"/>
    <w:basedOn w:val="a"/>
    <w:next w:val="a"/>
    <w:link w:val="a7"/>
    <w:qFormat/>
    <w:rsid w:val="00C22E73"/>
    <w:pPr>
      <w:spacing w:before="240" w:after="60"/>
      <w:jc w:val="center"/>
      <w:outlineLvl w:val="0"/>
    </w:pPr>
    <w:rPr>
      <w:rFonts w:ascii="Cambria" w:hAnsi="Cambria"/>
      <w:b/>
      <w:bCs/>
      <w:kern w:val="28"/>
      <w:sz w:val="32"/>
      <w:szCs w:val="32"/>
      <w:lang w:eastAsia="en-US"/>
    </w:rPr>
  </w:style>
  <w:style w:type="character" w:customStyle="1" w:styleId="a7">
    <w:name w:val="Заголовок Знак"/>
    <w:basedOn w:val="a0"/>
    <w:link w:val="a6"/>
    <w:rsid w:val="00C22E73"/>
    <w:rPr>
      <w:rFonts w:ascii="Cambria" w:eastAsia="Times New Roman" w:hAnsi="Cambria" w:cs="Times New Roman"/>
      <w:b/>
      <w:bCs/>
      <w:kern w:val="28"/>
      <w:sz w:val="32"/>
      <w:szCs w:val="32"/>
    </w:rPr>
  </w:style>
  <w:style w:type="character" w:styleId="a8">
    <w:name w:val="Emphasis"/>
    <w:qFormat/>
    <w:rsid w:val="00C22E73"/>
    <w:rPr>
      <w:i/>
      <w:iCs/>
    </w:rPr>
  </w:style>
  <w:style w:type="paragraph" w:styleId="a9">
    <w:name w:val="No Spacing"/>
    <w:uiPriority w:val="1"/>
    <w:qFormat/>
    <w:rsid w:val="00C22E7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2E73"/>
  </w:style>
  <w:style w:type="character" w:styleId="aa">
    <w:name w:val="Hyperlink"/>
    <w:unhideWhenUsed/>
    <w:rsid w:val="00C22E73"/>
    <w:rPr>
      <w:color w:val="0000FF"/>
      <w:u w:val="single"/>
    </w:rPr>
  </w:style>
  <w:style w:type="paragraph" w:styleId="ab">
    <w:name w:val="Balloon Text"/>
    <w:basedOn w:val="a"/>
    <w:link w:val="ac"/>
    <w:semiHidden/>
    <w:unhideWhenUsed/>
    <w:rsid w:val="00C22E73"/>
    <w:rPr>
      <w:rFonts w:ascii="Tahoma" w:hAnsi="Tahoma" w:cs="Tahoma"/>
      <w:sz w:val="16"/>
      <w:szCs w:val="16"/>
    </w:rPr>
  </w:style>
  <w:style w:type="character" w:customStyle="1" w:styleId="ac">
    <w:name w:val="Текст выноски Знак"/>
    <w:basedOn w:val="a0"/>
    <w:link w:val="ab"/>
    <w:semiHidden/>
    <w:rsid w:val="00C22E73"/>
    <w:rPr>
      <w:rFonts w:ascii="Tahoma" w:eastAsia="Times New Roman" w:hAnsi="Tahoma" w:cs="Tahoma"/>
      <w:sz w:val="16"/>
      <w:szCs w:val="16"/>
      <w:lang w:eastAsia="ru-RU"/>
    </w:rPr>
  </w:style>
  <w:style w:type="table" w:styleId="ad">
    <w:name w:val="Table Grid"/>
    <w:basedOn w:val="a1"/>
    <w:rsid w:val="00C22E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aliases w:val="5"/>
    <w:uiPriority w:val="99"/>
    <w:semiHidden/>
    <w:unhideWhenUsed/>
    <w:rsid w:val="00C22E73"/>
    <w:rPr>
      <w:vertAlign w:val="superscript"/>
    </w:rPr>
  </w:style>
  <w:style w:type="paragraph" w:customStyle="1" w:styleId="p7">
    <w:name w:val="p7"/>
    <w:basedOn w:val="a"/>
    <w:rsid w:val="00C22E73"/>
    <w:pPr>
      <w:spacing w:before="100" w:beforeAutospacing="1" w:after="100" w:afterAutospacing="1"/>
    </w:pPr>
  </w:style>
  <w:style w:type="paragraph" w:customStyle="1" w:styleId="p8">
    <w:name w:val="p8"/>
    <w:basedOn w:val="a"/>
    <w:rsid w:val="00C22E73"/>
    <w:pPr>
      <w:spacing w:before="100" w:beforeAutospacing="1" w:after="100" w:afterAutospacing="1"/>
    </w:pPr>
  </w:style>
  <w:style w:type="paragraph" w:customStyle="1" w:styleId="p9">
    <w:name w:val="p9"/>
    <w:basedOn w:val="a"/>
    <w:rsid w:val="00C22E73"/>
    <w:pPr>
      <w:spacing w:before="100" w:beforeAutospacing="1" w:after="100" w:afterAutospacing="1"/>
    </w:pPr>
  </w:style>
  <w:style w:type="paragraph" w:customStyle="1" w:styleId="ConsPlusNonformat">
    <w:name w:val="ConsPlusNonformat"/>
    <w:rsid w:val="00C22E73"/>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
    <w:name w:val="Body Text"/>
    <w:aliases w:val="Основной текст Знак Знак Знак Знак Знак Знак Знак Знак Знак Знак Знак"/>
    <w:basedOn w:val="a"/>
    <w:link w:val="af0"/>
    <w:rsid w:val="00C22E73"/>
    <w:pPr>
      <w:jc w:val="both"/>
    </w:pPr>
    <w:rPr>
      <w:szCs w:val="20"/>
    </w:rPr>
  </w:style>
  <w:style w:type="character" w:customStyle="1" w:styleId="af0">
    <w:name w:val="Основной текст Знак"/>
    <w:aliases w:val="Основной текст Знак Знак Знак Знак Знак Знак Знак Знак Знак Знак Знак Знак1"/>
    <w:basedOn w:val="a0"/>
    <w:link w:val="af"/>
    <w:rsid w:val="00C22E73"/>
    <w:rPr>
      <w:rFonts w:ascii="Times New Roman" w:eastAsia="Times New Roman" w:hAnsi="Times New Roman" w:cs="Times New Roman"/>
      <w:sz w:val="24"/>
      <w:szCs w:val="20"/>
      <w:lang w:eastAsia="ru-RU"/>
    </w:rPr>
  </w:style>
  <w:style w:type="paragraph" w:customStyle="1" w:styleId="ConsPlusTitle">
    <w:name w:val="ConsPlusTitle"/>
    <w:uiPriority w:val="99"/>
    <w:rsid w:val="00C22E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C22E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2E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rsid w:val="00C22E73"/>
    <w:pPr>
      <w:ind w:left="720"/>
    </w:pPr>
  </w:style>
  <w:style w:type="paragraph" w:customStyle="1" w:styleId="Heading">
    <w:name w:val="Heading"/>
    <w:rsid w:val="00C22E73"/>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rsid w:val="00C22E73"/>
    <w:pPr>
      <w:spacing w:after="120" w:line="480" w:lineRule="auto"/>
      <w:ind w:left="283"/>
    </w:pPr>
    <w:rPr>
      <w:szCs w:val="20"/>
    </w:rPr>
  </w:style>
  <w:style w:type="character" w:customStyle="1" w:styleId="22">
    <w:name w:val="Основной текст с отступом 2 Знак"/>
    <w:basedOn w:val="a0"/>
    <w:link w:val="21"/>
    <w:rsid w:val="00C22E73"/>
    <w:rPr>
      <w:rFonts w:ascii="Times New Roman" w:eastAsia="Times New Roman" w:hAnsi="Times New Roman" w:cs="Times New Roman"/>
      <w:sz w:val="24"/>
      <w:szCs w:val="20"/>
      <w:lang w:eastAsia="ru-RU"/>
    </w:rPr>
  </w:style>
  <w:style w:type="paragraph" w:styleId="af1">
    <w:name w:val="Body Text Indent"/>
    <w:basedOn w:val="a"/>
    <w:link w:val="af2"/>
    <w:rsid w:val="00C22E73"/>
    <w:pPr>
      <w:spacing w:after="120"/>
      <w:ind w:left="283"/>
    </w:pPr>
    <w:rPr>
      <w:szCs w:val="20"/>
    </w:rPr>
  </w:style>
  <w:style w:type="character" w:customStyle="1" w:styleId="af2">
    <w:name w:val="Основной текст с отступом Знак"/>
    <w:basedOn w:val="a0"/>
    <w:link w:val="af1"/>
    <w:rsid w:val="00C22E73"/>
    <w:rPr>
      <w:rFonts w:ascii="Times New Roman" w:eastAsia="Times New Roman" w:hAnsi="Times New Roman" w:cs="Times New Roman"/>
      <w:sz w:val="24"/>
      <w:szCs w:val="20"/>
      <w:lang w:eastAsia="ru-RU"/>
    </w:rPr>
  </w:style>
  <w:style w:type="paragraph" w:styleId="31">
    <w:name w:val="Body Text Indent 3"/>
    <w:basedOn w:val="a"/>
    <w:link w:val="32"/>
    <w:rsid w:val="00C22E73"/>
    <w:pPr>
      <w:spacing w:after="120"/>
      <w:ind w:left="283"/>
    </w:pPr>
    <w:rPr>
      <w:sz w:val="16"/>
      <w:szCs w:val="20"/>
    </w:rPr>
  </w:style>
  <w:style w:type="character" w:customStyle="1" w:styleId="32">
    <w:name w:val="Основной текст с отступом 3 Знак"/>
    <w:basedOn w:val="a0"/>
    <w:link w:val="31"/>
    <w:rsid w:val="00C22E73"/>
    <w:rPr>
      <w:rFonts w:ascii="Times New Roman" w:eastAsia="Times New Roman" w:hAnsi="Times New Roman" w:cs="Times New Roman"/>
      <w:sz w:val="16"/>
      <w:szCs w:val="20"/>
      <w:lang w:eastAsia="ru-RU"/>
    </w:rPr>
  </w:style>
  <w:style w:type="paragraph" w:styleId="23">
    <w:name w:val="List 2"/>
    <w:basedOn w:val="a"/>
    <w:rsid w:val="00C22E73"/>
    <w:pPr>
      <w:ind w:left="566" w:hanging="283"/>
    </w:pPr>
  </w:style>
  <w:style w:type="paragraph" w:styleId="24">
    <w:name w:val="List Bullet 2"/>
    <w:basedOn w:val="a"/>
    <w:autoRedefine/>
    <w:rsid w:val="00C22E73"/>
    <w:pPr>
      <w:ind w:left="283"/>
    </w:pPr>
    <w:rPr>
      <w:sz w:val="28"/>
    </w:rPr>
  </w:style>
  <w:style w:type="character" w:customStyle="1" w:styleId="12">
    <w:name w:val="Основной текст Знак1"/>
    <w:aliases w:val="Основной текст Знак Знак,Основной текст Знак Знак Знак Знак Знак Знак Знак Знак Знак Знак Знак Знак"/>
    <w:rsid w:val="00C22E73"/>
    <w:rPr>
      <w:sz w:val="24"/>
    </w:rPr>
  </w:style>
  <w:style w:type="paragraph" w:customStyle="1" w:styleId="ConsPlusNormal">
    <w:name w:val="ConsPlusNormal"/>
    <w:rsid w:val="00C22E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Знак Знак"/>
    <w:rsid w:val="00C22E73"/>
    <w:rPr>
      <w:sz w:val="24"/>
      <w:lang w:val="ru-RU" w:eastAsia="ru-RU"/>
    </w:rPr>
  </w:style>
  <w:style w:type="character" w:customStyle="1" w:styleId="HeaderChar">
    <w:name w:val="Header Char"/>
    <w:locked/>
    <w:rsid w:val="00C22E73"/>
    <w:rPr>
      <w:sz w:val="24"/>
    </w:rPr>
  </w:style>
  <w:style w:type="paragraph" w:styleId="af4">
    <w:name w:val="header"/>
    <w:basedOn w:val="a"/>
    <w:link w:val="af5"/>
    <w:rsid w:val="00C22E73"/>
    <w:pPr>
      <w:tabs>
        <w:tab w:val="center" w:pos="4677"/>
        <w:tab w:val="right" w:pos="9355"/>
      </w:tabs>
    </w:pPr>
  </w:style>
  <w:style w:type="character" w:customStyle="1" w:styleId="af5">
    <w:name w:val="Верхний колонтитул Знак"/>
    <w:basedOn w:val="a0"/>
    <w:link w:val="af4"/>
    <w:rsid w:val="00C22E73"/>
    <w:rPr>
      <w:rFonts w:ascii="Times New Roman" w:eastAsia="Times New Roman" w:hAnsi="Times New Roman" w:cs="Times New Roman"/>
      <w:sz w:val="24"/>
      <w:szCs w:val="24"/>
      <w:lang w:eastAsia="ru-RU"/>
    </w:rPr>
  </w:style>
  <w:style w:type="character" w:customStyle="1" w:styleId="FooterChar">
    <w:name w:val="Footer Char"/>
    <w:locked/>
    <w:rsid w:val="00C22E73"/>
    <w:rPr>
      <w:sz w:val="24"/>
    </w:rPr>
  </w:style>
  <w:style w:type="paragraph" w:styleId="af6">
    <w:name w:val="footer"/>
    <w:basedOn w:val="a"/>
    <w:link w:val="af7"/>
    <w:rsid w:val="00C22E73"/>
    <w:pPr>
      <w:tabs>
        <w:tab w:val="center" w:pos="4677"/>
        <w:tab w:val="right" w:pos="9355"/>
      </w:tabs>
    </w:pPr>
  </w:style>
  <w:style w:type="character" w:customStyle="1" w:styleId="af7">
    <w:name w:val="Нижний колонтитул Знак"/>
    <w:basedOn w:val="a0"/>
    <w:link w:val="af6"/>
    <w:rsid w:val="00C22E73"/>
    <w:rPr>
      <w:rFonts w:ascii="Times New Roman" w:eastAsia="Times New Roman" w:hAnsi="Times New Roman" w:cs="Times New Roman"/>
      <w:sz w:val="24"/>
      <w:szCs w:val="24"/>
      <w:lang w:eastAsia="ru-RU"/>
    </w:rPr>
  </w:style>
  <w:style w:type="paragraph" w:customStyle="1" w:styleId="ConsPlusCell">
    <w:name w:val="ConsPlusCell"/>
    <w:rsid w:val="00C22E7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текст сноски"/>
    <w:basedOn w:val="a"/>
    <w:rsid w:val="00C22E73"/>
    <w:pPr>
      <w:autoSpaceDE w:val="0"/>
      <w:autoSpaceDN w:val="0"/>
    </w:pPr>
    <w:rPr>
      <w:sz w:val="20"/>
      <w:szCs w:val="20"/>
    </w:rPr>
  </w:style>
  <w:style w:type="character" w:customStyle="1" w:styleId="13">
    <w:name w:val="Основной шрифт абзаца1"/>
    <w:rsid w:val="00C22E73"/>
  </w:style>
  <w:style w:type="character" w:styleId="af9">
    <w:name w:val="page number"/>
    <w:rsid w:val="00C22E73"/>
  </w:style>
  <w:style w:type="paragraph" w:customStyle="1" w:styleId="210">
    <w:name w:val="Основной текст с отступом 21"/>
    <w:basedOn w:val="a"/>
    <w:rsid w:val="00C22E73"/>
    <w:pPr>
      <w:suppressAutoHyphens/>
      <w:spacing w:after="120" w:line="480" w:lineRule="auto"/>
      <w:ind w:left="283"/>
    </w:pPr>
    <w:rPr>
      <w:lang w:eastAsia="ar-SA"/>
    </w:rPr>
  </w:style>
  <w:style w:type="paragraph" w:customStyle="1" w:styleId="310">
    <w:name w:val="Основной текст 31"/>
    <w:basedOn w:val="a"/>
    <w:rsid w:val="00C22E73"/>
    <w:pPr>
      <w:suppressAutoHyphens/>
      <w:spacing w:after="120"/>
    </w:pPr>
    <w:rPr>
      <w:sz w:val="16"/>
      <w:szCs w:val="16"/>
      <w:lang w:eastAsia="ar-SA"/>
    </w:rPr>
  </w:style>
  <w:style w:type="paragraph" w:customStyle="1" w:styleId="311">
    <w:name w:val="Основной текст с отступом 31"/>
    <w:basedOn w:val="a"/>
    <w:rsid w:val="00C22E73"/>
    <w:pPr>
      <w:suppressAutoHyphens/>
      <w:spacing w:after="120"/>
      <w:ind w:left="283"/>
    </w:pPr>
    <w:rPr>
      <w:sz w:val="16"/>
      <w:szCs w:val="16"/>
      <w:lang w:eastAsia="ar-SA"/>
    </w:rPr>
  </w:style>
  <w:style w:type="paragraph" w:styleId="HTML">
    <w:name w:val="HTML Preformatted"/>
    <w:basedOn w:val="a"/>
    <w:link w:val="HTML0"/>
    <w:rsid w:val="00C22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rPr>
  </w:style>
  <w:style w:type="character" w:customStyle="1" w:styleId="HTML0">
    <w:name w:val="Стандартный HTML Знак"/>
    <w:basedOn w:val="a0"/>
    <w:link w:val="HTML"/>
    <w:rsid w:val="00C22E73"/>
    <w:rPr>
      <w:rFonts w:ascii="Courier New" w:eastAsia="Times New Roman" w:hAnsi="Courier New" w:cs="Times New Roman"/>
      <w:sz w:val="20"/>
      <w:szCs w:val="20"/>
      <w:lang w:eastAsia="ru-RU"/>
    </w:rPr>
  </w:style>
  <w:style w:type="paragraph" w:customStyle="1" w:styleId="consplusnormal0">
    <w:name w:val="consplusnormal"/>
    <w:basedOn w:val="a"/>
    <w:rsid w:val="00C22E73"/>
    <w:pPr>
      <w:spacing w:before="100" w:beforeAutospacing="1" w:after="100" w:afterAutospacing="1"/>
    </w:pPr>
  </w:style>
  <w:style w:type="character" w:customStyle="1" w:styleId="WW8Num6z0">
    <w:name w:val="WW8Num6z0"/>
    <w:rsid w:val="00C22E73"/>
    <w:rPr>
      <w:rFonts w:ascii="Symbol" w:hAnsi="Symbol"/>
    </w:rPr>
  </w:style>
  <w:style w:type="paragraph" w:customStyle="1" w:styleId="afa">
    <w:name w:val="Знак Знак Знак"/>
    <w:basedOn w:val="a"/>
    <w:rsid w:val="00C22E73"/>
    <w:rPr>
      <w:rFonts w:ascii="Verdana" w:hAnsi="Verdana" w:cs="Verdana"/>
      <w:sz w:val="20"/>
      <w:szCs w:val="20"/>
      <w:lang w:val="en-US" w:eastAsia="en-US"/>
    </w:rPr>
  </w:style>
  <w:style w:type="paragraph" w:styleId="afb">
    <w:name w:val="Document Map"/>
    <w:basedOn w:val="a"/>
    <w:link w:val="afc"/>
    <w:semiHidden/>
    <w:rsid w:val="00C22E73"/>
    <w:pPr>
      <w:shd w:val="clear" w:color="auto" w:fill="000080"/>
      <w:suppressAutoHyphens/>
    </w:pPr>
    <w:rPr>
      <w:sz w:val="2"/>
      <w:szCs w:val="20"/>
    </w:rPr>
  </w:style>
  <w:style w:type="character" w:customStyle="1" w:styleId="afc">
    <w:name w:val="Схема документа Знак"/>
    <w:basedOn w:val="a0"/>
    <w:link w:val="afb"/>
    <w:semiHidden/>
    <w:rsid w:val="00C22E73"/>
    <w:rPr>
      <w:rFonts w:ascii="Times New Roman" w:eastAsia="Times New Roman" w:hAnsi="Times New Roman" w:cs="Times New Roman"/>
      <w:sz w:val="2"/>
      <w:szCs w:val="20"/>
      <w:shd w:val="clear" w:color="auto" w:fill="000080"/>
      <w:lang w:eastAsia="ru-RU"/>
    </w:rPr>
  </w:style>
  <w:style w:type="paragraph" w:customStyle="1" w:styleId="14">
    <w:name w:val="Без интервала1"/>
    <w:basedOn w:val="a"/>
    <w:link w:val="afd"/>
    <w:rsid w:val="00C22E73"/>
    <w:rPr>
      <w:rFonts w:ascii="Calibri" w:hAnsi="Calibri"/>
      <w:sz w:val="22"/>
      <w:szCs w:val="22"/>
      <w:lang w:val="en-US" w:eastAsia="en-US"/>
    </w:rPr>
  </w:style>
  <w:style w:type="character" w:customStyle="1" w:styleId="afd">
    <w:name w:val="Без интервала Знак"/>
    <w:link w:val="14"/>
    <w:locked/>
    <w:rsid w:val="00C22E73"/>
    <w:rPr>
      <w:rFonts w:ascii="Calibri" w:eastAsia="Times New Roman" w:hAnsi="Calibri" w:cs="Times New Roman"/>
      <w:lang w:val="en-US"/>
    </w:rPr>
  </w:style>
  <w:style w:type="character" w:styleId="afe">
    <w:name w:val="FollowedHyperlink"/>
    <w:semiHidden/>
    <w:unhideWhenUsed/>
    <w:rsid w:val="00631AB3"/>
    <w:rPr>
      <w:color w:val="800080"/>
      <w:u w:val="single"/>
    </w:rPr>
  </w:style>
  <w:style w:type="paragraph" w:customStyle="1" w:styleId="msonormal0">
    <w:name w:val="msonormal"/>
    <w:basedOn w:val="a"/>
    <w:rsid w:val="00631AB3"/>
    <w:pPr>
      <w:spacing w:before="100" w:beforeAutospacing="1" w:after="100" w:afterAutospacing="1"/>
    </w:pPr>
  </w:style>
  <w:style w:type="paragraph" w:styleId="aff">
    <w:name w:val="footnote text"/>
    <w:basedOn w:val="a"/>
    <w:link w:val="aff0"/>
    <w:semiHidden/>
    <w:unhideWhenUsed/>
    <w:rsid w:val="00631AB3"/>
    <w:rPr>
      <w:sz w:val="20"/>
      <w:szCs w:val="20"/>
    </w:rPr>
  </w:style>
  <w:style w:type="character" w:customStyle="1" w:styleId="aff0">
    <w:name w:val="Текст сноски Знак"/>
    <w:basedOn w:val="a0"/>
    <w:link w:val="aff"/>
    <w:semiHidden/>
    <w:rsid w:val="00631AB3"/>
    <w:rPr>
      <w:rFonts w:ascii="Times New Roman" w:eastAsia="Times New Roman" w:hAnsi="Times New Roman" w:cs="Times New Roman"/>
      <w:sz w:val="20"/>
      <w:szCs w:val="20"/>
      <w:lang w:eastAsia="ru-RU"/>
    </w:rPr>
  </w:style>
  <w:style w:type="paragraph" w:styleId="aff1">
    <w:name w:val="annotation text"/>
    <w:basedOn w:val="a"/>
    <w:link w:val="aff2"/>
    <w:semiHidden/>
    <w:unhideWhenUsed/>
    <w:rsid w:val="00631AB3"/>
    <w:rPr>
      <w:sz w:val="20"/>
      <w:szCs w:val="20"/>
    </w:rPr>
  </w:style>
  <w:style w:type="character" w:customStyle="1" w:styleId="aff2">
    <w:name w:val="Текст примечания Знак"/>
    <w:basedOn w:val="a0"/>
    <w:link w:val="aff1"/>
    <w:semiHidden/>
    <w:rsid w:val="00631AB3"/>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631AB3"/>
    <w:pPr>
      <w:spacing w:after="200"/>
    </w:pPr>
    <w:rPr>
      <w:rFonts w:ascii="Calibri" w:hAnsi="Calibri" w:cs="Calibri"/>
      <w:b/>
      <w:bCs/>
    </w:rPr>
  </w:style>
  <w:style w:type="character" w:customStyle="1" w:styleId="aff4">
    <w:name w:val="Тема примечания Знак"/>
    <w:basedOn w:val="aff2"/>
    <w:link w:val="aff3"/>
    <w:uiPriority w:val="99"/>
    <w:semiHidden/>
    <w:rsid w:val="00631AB3"/>
    <w:rPr>
      <w:rFonts w:ascii="Calibri" w:eastAsia="Times New Roman" w:hAnsi="Calibri" w:cs="Calibri"/>
      <w:b/>
      <w:bCs/>
      <w:sz w:val="20"/>
      <w:szCs w:val="20"/>
      <w:lang w:eastAsia="ru-RU"/>
    </w:rPr>
  </w:style>
  <w:style w:type="paragraph" w:styleId="aff5">
    <w:name w:val="Revision"/>
    <w:uiPriority w:val="99"/>
    <w:semiHidden/>
    <w:rsid w:val="00631AB3"/>
    <w:pPr>
      <w:spacing w:after="0" w:line="240" w:lineRule="auto"/>
    </w:pPr>
    <w:rPr>
      <w:rFonts w:ascii="Calibri" w:eastAsia="Times New Roman" w:hAnsi="Calibri" w:cs="Calibri"/>
      <w:lang w:eastAsia="ru-RU"/>
    </w:rPr>
  </w:style>
  <w:style w:type="paragraph" w:customStyle="1" w:styleId="aff6">
    <w:name w:val="Таблицы (моноширинный)"/>
    <w:basedOn w:val="a"/>
    <w:next w:val="a"/>
    <w:rsid w:val="00631AB3"/>
    <w:pPr>
      <w:widowControl w:val="0"/>
      <w:autoSpaceDE w:val="0"/>
      <w:autoSpaceDN w:val="0"/>
      <w:adjustRightInd w:val="0"/>
      <w:jc w:val="both"/>
    </w:pPr>
    <w:rPr>
      <w:rFonts w:ascii="Courier New" w:hAnsi="Courier New" w:cs="Courier New"/>
      <w:sz w:val="20"/>
      <w:szCs w:val="20"/>
    </w:rPr>
  </w:style>
  <w:style w:type="paragraph" w:customStyle="1" w:styleId="211">
    <w:name w:val="Основной текст 21"/>
    <w:basedOn w:val="a"/>
    <w:rsid w:val="00631AB3"/>
    <w:pPr>
      <w:widowControl w:val="0"/>
      <w:spacing w:line="360" w:lineRule="auto"/>
      <w:jc w:val="both"/>
    </w:pPr>
    <w:rPr>
      <w:sz w:val="28"/>
      <w:szCs w:val="20"/>
    </w:rPr>
  </w:style>
  <w:style w:type="paragraph" w:customStyle="1" w:styleId="s3">
    <w:name w:val="s_3"/>
    <w:basedOn w:val="a"/>
    <w:rsid w:val="00631AB3"/>
    <w:pPr>
      <w:spacing w:before="100" w:beforeAutospacing="1" w:after="100" w:afterAutospacing="1"/>
    </w:pPr>
  </w:style>
  <w:style w:type="paragraph" w:customStyle="1" w:styleId="s1">
    <w:name w:val="s_1"/>
    <w:basedOn w:val="a"/>
    <w:rsid w:val="00631AB3"/>
    <w:pPr>
      <w:spacing w:before="100" w:beforeAutospacing="1" w:after="100" w:afterAutospacing="1"/>
    </w:pPr>
  </w:style>
  <w:style w:type="character" w:styleId="aff7">
    <w:name w:val="annotation reference"/>
    <w:semiHidden/>
    <w:unhideWhenUsed/>
    <w:rsid w:val="00631AB3"/>
    <w:rPr>
      <w:sz w:val="16"/>
      <w:szCs w:val="16"/>
    </w:rPr>
  </w:style>
  <w:style w:type="character" w:customStyle="1" w:styleId="aff8">
    <w:name w:val="Цветовое выделение"/>
    <w:rsid w:val="00631AB3"/>
    <w:rPr>
      <w:b/>
      <w:bCs/>
      <w:color w:val="000080"/>
      <w:szCs w:val="20"/>
    </w:rPr>
  </w:style>
  <w:style w:type="character" w:customStyle="1" w:styleId="aff9">
    <w:name w:val="Гипертекстовая ссылка"/>
    <w:rsid w:val="00631AB3"/>
    <w:rPr>
      <w:b/>
      <w:bCs/>
      <w:color w:val="008000"/>
      <w:szCs w:val="20"/>
      <w:u w:val="single"/>
    </w:rPr>
  </w:style>
  <w:style w:type="character" w:customStyle="1" w:styleId="title3">
    <w:name w:val="title3"/>
    <w:rsid w:val="00631AB3"/>
    <w:rPr>
      <w:color w:val="666666"/>
      <w:sz w:val="29"/>
      <w:szCs w:val="29"/>
    </w:rPr>
  </w:style>
  <w:style w:type="character" w:customStyle="1" w:styleId="15">
    <w:name w:val="Неразрешенное упоминание1"/>
    <w:basedOn w:val="a0"/>
    <w:uiPriority w:val="99"/>
    <w:semiHidden/>
    <w:rsid w:val="00631AB3"/>
    <w:rPr>
      <w:color w:val="605E5C"/>
      <w:shd w:val="clear" w:color="auto" w:fill="E1DFDD"/>
    </w:rPr>
  </w:style>
  <w:style w:type="character" w:customStyle="1" w:styleId="25">
    <w:name w:val="Неразрешенное упоминание2"/>
    <w:basedOn w:val="a0"/>
    <w:uiPriority w:val="99"/>
    <w:semiHidden/>
    <w:rsid w:val="00631AB3"/>
    <w:rPr>
      <w:color w:val="605E5C"/>
      <w:shd w:val="clear" w:color="auto" w:fill="E1DFDD"/>
    </w:rPr>
  </w:style>
  <w:style w:type="character" w:customStyle="1" w:styleId="33">
    <w:name w:val="Неразрешенное упоминание3"/>
    <w:basedOn w:val="a0"/>
    <w:uiPriority w:val="99"/>
    <w:semiHidden/>
    <w:rsid w:val="00631AB3"/>
    <w:rPr>
      <w:color w:val="605E5C"/>
      <w:shd w:val="clear" w:color="auto" w:fill="E1DFDD"/>
    </w:rPr>
  </w:style>
  <w:style w:type="character" w:customStyle="1" w:styleId="41">
    <w:name w:val="Неразрешенное упоминание4"/>
    <w:basedOn w:val="a0"/>
    <w:uiPriority w:val="99"/>
    <w:semiHidden/>
    <w:rsid w:val="00631AB3"/>
    <w:rPr>
      <w:color w:val="605E5C"/>
      <w:shd w:val="clear" w:color="auto" w:fill="E1DFDD"/>
    </w:rPr>
  </w:style>
  <w:style w:type="character" w:customStyle="1" w:styleId="16">
    <w:name w:val="Текст сноски Знак1"/>
    <w:rsid w:val="0063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421">
      <w:bodyDiv w:val="1"/>
      <w:marLeft w:val="0"/>
      <w:marRight w:val="0"/>
      <w:marTop w:val="0"/>
      <w:marBottom w:val="0"/>
      <w:divBdr>
        <w:top w:val="none" w:sz="0" w:space="0" w:color="auto"/>
        <w:left w:val="none" w:sz="0" w:space="0" w:color="auto"/>
        <w:bottom w:val="none" w:sz="0" w:space="0" w:color="auto"/>
        <w:right w:val="none" w:sz="0" w:space="0" w:color="auto"/>
      </w:divBdr>
    </w:div>
    <w:div w:id="821773533">
      <w:bodyDiv w:val="1"/>
      <w:marLeft w:val="0"/>
      <w:marRight w:val="0"/>
      <w:marTop w:val="0"/>
      <w:marBottom w:val="0"/>
      <w:divBdr>
        <w:top w:val="none" w:sz="0" w:space="0" w:color="auto"/>
        <w:left w:val="none" w:sz="0" w:space="0" w:color="auto"/>
        <w:bottom w:val="none" w:sz="0" w:space="0" w:color="auto"/>
        <w:right w:val="none" w:sz="0" w:space="0" w:color="auto"/>
      </w:divBdr>
    </w:div>
    <w:div w:id="1169759472">
      <w:bodyDiv w:val="1"/>
      <w:marLeft w:val="0"/>
      <w:marRight w:val="0"/>
      <w:marTop w:val="0"/>
      <w:marBottom w:val="0"/>
      <w:divBdr>
        <w:top w:val="none" w:sz="0" w:space="0" w:color="auto"/>
        <w:left w:val="none" w:sz="0" w:space="0" w:color="auto"/>
        <w:bottom w:val="none" w:sz="0" w:space="0" w:color="auto"/>
        <w:right w:val="none" w:sz="0" w:space="0" w:color="auto"/>
      </w:divBdr>
    </w:div>
    <w:div w:id="1868054433">
      <w:bodyDiv w:val="1"/>
      <w:marLeft w:val="0"/>
      <w:marRight w:val="0"/>
      <w:marTop w:val="0"/>
      <w:marBottom w:val="0"/>
      <w:divBdr>
        <w:top w:val="none" w:sz="0" w:space="0" w:color="auto"/>
        <w:left w:val="none" w:sz="0" w:space="0" w:color="auto"/>
        <w:bottom w:val="none" w:sz="0" w:space="0" w:color="auto"/>
        <w:right w:val="none" w:sz="0" w:space="0" w:color="auto"/>
      </w:divBdr>
    </w:div>
    <w:div w:id="1944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evo.gtn.ru" TargetMode="External"/><Relationship Id="rId13" Type="http://schemas.openxmlformats.org/officeDocument/2006/relationships/hyperlink" Target="http://www.garant.ru/products/ipo/prime/doc/70018446/" TargetMode="External"/><Relationship Id="rId18"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3" Type="http://schemas.openxmlformats.org/officeDocument/2006/relationships/settings" Target="settings.xml"/><Relationship Id="rId21" Type="http://schemas.openxmlformats.org/officeDocument/2006/relationships/hyperlink" Target="consultantplus://offline/ref=7F6CDC2C680604F5AD17953A22BF1266544DAFE2613490A6582DD32CCC8250BE187BCAF88C60DCD5797CF88E06805B5217m2F9K" TargetMode="External"/><Relationship Id="rId7" Type="http://schemas.openxmlformats.org/officeDocument/2006/relationships/image" Target="media/image1.png"/><Relationship Id="rId12" Type="http://schemas.openxmlformats.org/officeDocument/2006/relationships/hyperlink" Target="http://www.garant.ru/products/ipo/prime/doc/70018446/" TargetMode="External"/><Relationship Id="rId17" Type="http://schemas.openxmlformats.org/officeDocument/2006/relationships/hyperlink" Target="http://demo.garant.ru/document?id=10005643&amp;sub=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20"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01844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23" Type="http://schemas.openxmlformats.org/officeDocument/2006/relationships/header" Target="header1.xml"/><Relationship Id="rId10" Type="http://schemas.openxmlformats.org/officeDocument/2006/relationships/hyperlink" Target="http://www.garant.ru/products/ipo/prime/doc/70018446/" TargetMode="External"/><Relationship Id="rId19"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22"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33929</Words>
  <Characters>193400</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2022-09-08T11:16:00Z</cp:lastPrinted>
  <dcterms:created xsi:type="dcterms:W3CDTF">2022-10-25T12:17:00Z</dcterms:created>
  <dcterms:modified xsi:type="dcterms:W3CDTF">2022-10-25T12:17:00Z</dcterms:modified>
</cp:coreProperties>
</file>