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55" w:rsidRPr="00264B79" w:rsidRDefault="005C0A97" w:rsidP="009B0F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И</w:t>
      </w:r>
      <w:r w:rsidR="009B0F55" w:rsidRPr="00264B79">
        <w:rPr>
          <w:rStyle w:val="a4"/>
          <w:color w:val="000000"/>
          <w:sz w:val="26"/>
          <w:szCs w:val="26"/>
          <w:bdr w:val="none" w:sz="0" w:space="0" w:color="auto" w:frame="1"/>
        </w:rPr>
        <w:t>ЗВЕЩЕНИЕ</w:t>
      </w:r>
      <w:bookmarkStart w:id="0" w:name="_GoBack"/>
      <w:bookmarkEnd w:id="0"/>
      <w:r w:rsidR="009B0F55" w:rsidRPr="00264B79">
        <w:rPr>
          <w:bCs/>
          <w:color w:val="000000"/>
          <w:sz w:val="26"/>
          <w:szCs w:val="26"/>
          <w:bdr w:val="none" w:sz="0" w:space="0" w:color="auto" w:frame="1"/>
        </w:rPr>
        <w:br/>
      </w:r>
      <w:r w:rsidR="009B0F55" w:rsidRPr="00264B79">
        <w:rPr>
          <w:b/>
          <w:color w:val="000000"/>
          <w:sz w:val="26"/>
          <w:szCs w:val="26"/>
        </w:rPr>
        <w:t xml:space="preserve">о проведении открытого конкурса по выбору специализированной службы по вопросам похоронного дела на территории Веревского сельского поселения </w:t>
      </w:r>
    </w:p>
    <w:p w:rsidR="006A5614" w:rsidRPr="00264B79" w:rsidRDefault="006A5614" w:rsidP="009B0F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Форма торгов:</w:t>
      </w:r>
      <w:r w:rsidR="000044F2" w:rsidRPr="00264B79">
        <w:rPr>
          <w:color w:val="000000"/>
          <w:sz w:val="26"/>
          <w:szCs w:val="26"/>
        </w:rPr>
        <w:t> Открытый конкурс.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Заказчик:</w:t>
      </w:r>
      <w:r w:rsidRPr="00264B79">
        <w:rPr>
          <w:color w:val="000000"/>
          <w:sz w:val="26"/>
          <w:szCs w:val="26"/>
        </w:rPr>
        <w:t> Администрация МО Веревское сельское поселение Гатчинского муниципального района Ленинградской области.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Место нахождения:</w:t>
      </w:r>
      <w:r w:rsidRPr="00264B79">
        <w:rPr>
          <w:color w:val="000000"/>
          <w:sz w:val="26"/>
          <w:szCs w:val="26"/>
        </w:rPr>
        <w:t xml:space="preserve"> 188354, Российская Федерация, Ленинградская область, Гатчинский район, д. Малое Верево, ул. </w:t>
      </w:r>
      <w:proofErr w:type="spellStart"/>
      <w:r w:rsidRPr="00264B79">
        <w:rPr>
          <w:color w:val="000000"/>
          <w:sz w:val="26"/>
          <w:szCs w:val="26"/>
        </w:rPr>
        <w:t>Кутышева</w:t>
      </w:r>
      <w:proofErr w:type="spellEnd"/>
      <w:r w:rsidRPr="00264B79">
        <w:rPr>
          <w:color w:val="000000"/>
          <w:sz w:val="26"/>
          <w:szCs w:val="26"/>
        </w:rPr>
        <w:t>,</w:t>
      </w:r>
      <w:r w:rsidR="007F01C7" w:rsidRPr="00264B79">
        <w:rPr>
          <w:color w:val="000000"/>
          <w:sz w:val="26"/>
          <w:szCs w:val="26"/>
        </w:rPr>
        <w:t xml:space="preserve"> </w:t>
      </w:r>
      <w:r w:rsidRPr="00264B79">
        <w:rPr>
          <w:color w:val="000000"/>
          <w:sz w:val="26"/>
          <w:szCs w:val="26"/>
        </w:rPr>
        <w:t>д.3, помещение 2-Н.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Почтовый адрес: </w:t>
      </w:r>
      <w:r w:rsidRPr="00264B79">
        <w:rPr>
          <w:color w:val="000000"/>
          <w:sz w:val="26"/>
          <w:szCs w:val="26"/>
        </w:rPr>
        <w:t xml:space="preserve">188354, Российская Федерация, Ленинградская область, Гатчинский </w:t>
      </w:r>
      <w:r w:rsidR="00013609" w:rsidRPr="00264B79">
        <w:rPr>
          <w:color w:val="000000"/>
          <w:sz w:val="26"/>
          <w:szCs w:val="26"/>
        </w:rPr>
        <w:t>район, д.</w:t>
      </w:r>
      <w:r w:rsidRPr="00264B79">
        <w:rPr>
          <w:color w:val="000000"/>
          <w:sz w:val="26"/>
          <w:szCs w:val="26"/>
        </w:rPr>
        <w:t xml:space="preserve"> Малое Верево, ул. </w:t>
      </w:r>
      <w:proofErr w:type="spellStart"/>
      <w:r w:rsidRPr="00264B79">
        <w:rPr>
          <w:color w:val="000000"/>
          <w:sz w:val="26"/>
          <w:szCs w:val="26"/>
        </w:rPr>
        <w:t>Кутышева</w:t>
      </w:r>
      <w:proofErr w:type="spellEnd"/>
      <w:r w:rsidRPr="00264B79">
        <w:rPr>
          <w:color w:val="000000"/>
          <w:sz w:val="26"/>
          <w:szCs w:val="26"/>
        </w:rPr>
        <w:t>, д.3, помещение 2-Н.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Адрес электронной почты:</w:t>
      </w:r>
      <w:r w:rsidRPr="00264B79">
        <w:rPr>
          <w:color w:val="000000"/>
          <w:sz w:val="26"/>
          <w:szCs w:val="26"/>
        </w:rPr>
        <w:t> </w:t>
      </w:r>
      <w:proofErr w:type="spellStart"/>
      <w:r w:rsidRPr="00264B79">
        <w:rPr>
          <w:color w:val="000000"/>
          <w:sz w:val="26"/>
          <w:szCs w:val="26"/>
          <w:lang w:val="en-US"/>
        </w:rPr>
        <w:t>admvrv</w:t>
      </w:r>
      <w:proofErr w:type="spellEnd"/>
      <w:r w:rsidRPr="00264B79">
        <w:rPr>
          <w:color w:val="000000"/>
          <w:sz w:val="26"/>
          <w:szCs w:val="26"/>
        </w:rPr>
        <w:t>@</w:t>
      </w:r>
      <w:r w:rsidRPr="00264B79">
        <w:rPr>
          <w:color w:val="000000"/>
          <w:sz w:val="26"/>
          <w:szCs w:val="26"/>
          <w:lang w:val="en-US"/>
        </w:rPr>
        <w:t>mail</w:t>
      </w:r>
      <w:r w:rsidRPr="00264B79">
        <w:rPr>
          <w:color w:val="000000"/>
          <w:sz w:val="26"/>
          <w:szCs w:val="26"/>
        </w:rPr>
        <w:t>.</w:t>
      </w:r>
      <w:proofErr w:type="spellStart"/>
      <w:r w:rsidRPr="00264B79">
        <w:rPr>
          <w:color w:val="000000"/>
          <w:sz w:val="26"/>
          <w:szCs w:val="26"/>
        </w:rPr>
        <w:t>ru</w:t>
      </w:r>
      <w:proofErr w:type="spellEnd"/>
    </w:p>
    <w:p w:rsidR="009B0F55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Телефон</w:t>
      </w:r>
      <w:r w:rsidRPr="00264B79">
        <w:rPr>
          <w:color w:val="000000"/>
          <w:sz w:val="26"/>
          <w:szCs w:val="26"/>
        </w:rPr>
        <w:t>: 8(</w:t>
      </w:r>
      <w:r w:rsidR="0018397F">
        <w:rPr>
          <w:color w:val="000000"/>
          <w:sz w:val="26"/>
          <w:szCs w:val="26"/>
        </w:rPr>
        <w:t xml:space="preserve">81371) </w:t>
      </w:r>
      <w:r w:rsidRPr="00264B79">
        <w:rPr>
          <w:color w:val="000000"/>
          <w:sz w:val="26"/>
          <w:szCs w:val="26"/>
        </w:rPr>
        <w:t>27-086</w:t>
      </w:r>
      <w:r w:rsidR="003B3D8D">
        <w:rPr>
          <w:color w:val="000000"/>
          <w:sz w:val="26"/>
          <w:szCs w:val="26"/>
        </w:rPr>
        <w:t xml:space="preserve"> доб. 208</w:t>
      </w:r>
      <w:r w:rsidRPr="00264B79">
        <w:rPr>
          <w:color w:val="000000"/>
          <w:sz w:val="26"/>
          <w:szCs w:val="26"/>
        </w:rPr>
        <w:t>.</w:t>
      </w:r>
    </w:p>
    <w:p w:rsidR="0018397F" w:rsidRPr="0018397F" w:rsidRDefault="0018397F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8397F">
        <w:rPr>
          <w:b/>
          <w:color w:val="000000"/>
          <w:sz w:val="26"/>
          <w:szCs w:val="26"/>
        </w:rPr>
        <w:t>Ответственное должностное лицо:</w:t>
      </w:r>
      <w:r>
        <w:rPr>
          <w:b/>
          <w:color w:val="000000"/>
          <w:sz w:val="26"/>
          <w:szCs w:val="26"/>
        </w:rPr>
        <w:t xml:space="preserve"> </w:t>
      </w:r>
      <w:r w:rsidRPr="0018397F">
        <w:rPr>
          <w:color w:val="000000"/>
          <w:sz w:val="26"/>
          <w:szCs w:val="26"/>
        </w:rPr>
        <w:t xml:space="preserve">Ибрагимова </w:t>
      </w:r>
      <w:proofErr w:type="spellStart"/>
      <w:r w:rsidRPr="0018397F">
        <w:rPr>
          <w:color w:val="000000"/>
          <w:sz w:val="26"/>
          <w:szCs w:val="26"/>
        </w:rPr>
        <w:t>Ляйсан</w:t>
      </w:r>
      <w:proofErr w:type="spellEnd"/>
      <w:r w:rsidRPr="0018397F">
        <w:rPr>
          <w:color w:val="000000"/>
          <w:sz w:val="26"/>
          <w:szCs w:val="26"/>
        </w:rPr>
        <w:t xml:space="preserve"> </w:t>
      </w:r>
      <w:proofErr w:type="spellStart"/>
      <w:r w:rsidRPr="0018397F">
        <w:rPr>
          <w:color w:val="000000"/>
          <w:sz w:val="26"/>
          <w:szCs w:val="26"/>
        </w:rPr>
        <w:t>Фагимовна</w:t>
      </w:r>
      <w:proofErr w:type="spellEnd"/>
      <w:r>
        <w:rPr>
          <w:color w:val="000000"/>
          <w:sz w:val="26"/>
          <w:szCs w:val="26"/>
        </w:rPr>
        <w:t>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Предмет конкурса</w:t>
      </w:r>
      <w:r w:rsidRPr="00264B79">
        <w:rPr>
          <w:color w:val="000000"/>
          <w:sz w:val="26"/>
          <w:szCs w:val="26"/>
        </w:rPr>
        <w:t>: выбор специализированной службы по вопросам похоронного дела на территории Веревского сельского поселения.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Место оказания услуг:</w:t>
      </w:r>
      <w:r w:rsidRPr="00264B79">
        <w:rPr>
          <w:color w:val="000000"/>
          <w:sz w:val="26"/>
          <w:szCs w:val="26"/>
        </w:rPr>
        <w:t xml:space="preserve"> Российская Федерация, Ленинградская область, Гатчинский район, кладбище вблизи д. </w:t>
      </w:r>
      <w:proofErr w:type="spellStart"/>
      <w:r w:rsidRPr="00264B79">
        <w:rPr>
          <w:color w:val="000000"/>
          <w:sz w:val="26"/>
          <w:szCs w:val="26"/>
        </w:rPr>
        <w:t>Коммолово</w:t>
      </w:r>
      <w:proofErr w:type="spellEnd"/>
      <w:r w:rsidR="006A5614" w:rsidRPr="00264B79">
        <w:rPr>
          <w:color w:val="000000"/>
          <w:sz w:val="26"/>
          <w:szCs w:val="26"/>
        </w:rPr>
        <w:t>.</w:t>
      </w:r>
      <w:r w:rsidRPr="00264B79">
        <w:rPr>
          <w:color w:val="000000"/>
          <w:sz w:val="26"/>
          <w:szCs w:val="26"/>
        </w:rPr>
        <w:t xml:space="preserve"> 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Срок действия полномочий специализированной службы по вопросам похоронного </w:t>
      </w:r>
      <w:r w:rsidR="006A5614" w:rsidRPr="00264B79">
        <w:rPr>
          <w:rStyle w:val="a4"/>
          <w:color w:val="000000"/>
          <w:sz w:val="26"/>
          <w:szCs w:val="26"/>
          <w:bdr w:val="none" w:sz="0" w:space="0" w:color="auto" w:frame="1"/>
        </w:rPr>
        <w:t>дела: c</w:t>
      </w:r>
      <w:r w:rsidR="00264B79" w:rsidRPr="00264B79">
        <w:rPr>
          <w:color w:val="000000"/>
          <w:sz w:val="26"/>
          <w:szCs w:val="26"/>
        </w:rPr>
        <w:t xml:space="preserve"> 01.04</w:t>
      </w:r>
      <w:r w:rsidRPr="00264B79">
        <w:rPr>
          <w:color w:val="000000"/>
          <w:sz w:val="26"/>
          <w:szCs w:val="26"/>
        </w:rPr>
        <w:t>.2021 года по 31.12.2023 года</w:t>
      </w:r>
      <w:r w:rsidR="003B3D8D">
        <w:rPr>
          <w:color w:val="000000"/>
          <w:sz w:val="26"/>
          <w:szCs w:val="26"/>
        </w:rPr>
        <w:t>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Срок, место и порядок предоставления конкурсной </w:t>
      </w:r>
      <w:r w:rsidR="000044F2" w:rsidRPr="00264B7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документации: </w:t>
      </w:r>
      <w:r w:rsidR="000044F2" w:rsidRPr="00264B79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Полный</w:t>
      </w:r>
      <w:r w:rsidRPr="00264B79">
        <w:rPr>
          <w:b/>
          <w:color w:val="000000"/>
          <w:sz w:val="26"/>
          <w:szCs w:val="26"/>
        </w:rPr>
        <w:t xml:space="preserve"> </w:t>
      </w:r>
      <w:r w:rsidRPr="00264B79">
        <w:rPr>
          <w:color w:val="000000"/>
          <w:sz w:val="26"/>
          <w:szCs w:val="26"/>
        </w:rPr>
        <w:t xml:space="preserve">комплект конкурсной документации может быть получен всеми заинтересованными лицами по письменному заявлению, в </w:t>
      </w:r>
      <w:r w:rsidR="00AD4F48" w:rsidRPr="00264B79">
        <w:rPr>
          <w:color w:val="000000"/>
          <w:sz w:val="26"/>
          <w:szCs w:val="26"/>
        </w:rPr>
        <w:t>т.</w:t>
      </w:r>
      <w:r w:rsidR="00AD4F48">
        <w:rPr>
          <w:color w:val="000000"/>
          <w:sz w:val="26"/>
          <w:szCs w:val="26"/>
        </w:rPr>
        <w:t>ч.</w:t>
      </w:r>
      <w:r w:rsidRPr="00264B79">
        <w:rPr>
          <w:color w:val="000000"/>
          <w:sz w:val="26"/>
          <w:szCs w:val="26"/>
        </w:rPr>
        <w:t xml:space="preserve"> в форме электронного документа, в течение 2-х рабочих дней после получения организатором конкурса заявления. 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color w:val="000000"/>
          <w:sz w:val="26"/>
          <w:szCs w:val="26"/>
        </w:rPr>
        <w:t>Конкурсная документация предоставляется Заказчиком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 </w:t>
      </w:r>
      <w:r w:rsidRPr="00264B79">
        <w:rPr>
          <w:color w:val="000000"/>
          <w:sz w:val="26"/>
          <w:szCs w:val="26"/>
        </w:rPr>
        <w:t>по рабочим дням с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 9-00 до 13-00 часов и с 14-00 до 17-00 в </w:t>
      </w:r>
      <w:proofErr w:type="spellStart"/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каб</w:t>
      </w:r>
      <w:proofErr w:type="spellEnd"/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. № </w:t>
      </w:r>
      <w:r w:rsidR="006A5614" w:rsidRPr="00264B79">
        <w:rPr>
          <w:rStyle w:val="a4"/>
          <w:color w:val="000000"/>
          <w:sz w:val="26"/>
          <w:szCs w:val="26"/>
          <w:bdr w:val="none" w:sz="0" w:space="0" w:color="auto" w:frame="1"/>
        </w:rPr>
        <w:t>20</w:t>
      </w:r>
      <w:r w:rsidR="00967CAF" w:rsidRPr="005C0A97">
        <w:rPr>
          <w:rStyle w:val="a4"/>
          <w:color w:val="000000"/>
          <w:sz w:val="26"/>
          <w:szCs w:val="26"/>
          <w:bdr w:val="none" w:sz="0" w:space="0" w:color="auto" w:frame="1"/>
        </w:rPr>
        <w:t>7</w:t>
      </w:r>
      <w:r w:rsidR="006A5614" w:rsidRPr="00264B7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 в</w:t>
      </w:r>
      <w:r w:rsidRPr="00264B79">
        <w:rPr>
          <w:color w:val="000000"/>
          <w:sz w:val="26"/>
          <w:szCs w:val="26"/>
        </w:rPr>
        <w:t xml:space="preserve"> электронном или печатном виде, бесплатно. Так же конкурсная документация доступна для ознакомления на официальном сайте муниципального образования Веревское сельское поселение без взимания платы.</w:t>
      </w:r>
    </w:p>
    <w:p w:rsidR="00AD4F48" w:rsidRPr="00AD4F48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sz w:val="26"/>
          <w:szCs w:val="26"/>
          <w:bdr w:val="none" w:sz="0" w:space="0" w:color="auto" w:frame="1"/>
        </w:rPr>
      </w:pPr>
      <w:r w:rsidRPr="00264B79">
        <w:rPr>
          <w:color w:val="000000"/>
          <w:sz w:val="26"/>
          <w:szCs w:val="26"/>
        </w:rPr>
        <w:t>Информационное обеспечение конкурса осущест</w:t>
      </w:r>
      <w:r w:rsidR="004F21FA" w:rsidRPr="00264B79">
        <w:rPr>
          <w:color w:val="000000"/>
          <w:sz w:val="26"/>
          <w:szCs w:val="26"/>
        </w:rPr>
        <w:t>вляется через о</w:t>
      </w:r>
      <w:r w:rsidR="00013609" w:rsidRPr="00264B79">
        <w:rPr>
          <w:color w:val="000000"/>
          <w:sz w:val="26"/>
          <w:szCs w:val="26"/>
        </w:rPr>
        <w:t>фициальный сайт:</w:t>
      </w:r>
      <w:r w:rsidR="00013609" w:rsidRPr="00264B79">
        <w:rPr>
          <w:color w:val="000000"/>
          <w:sz w:val="26"/>
          <w:szCs w:val="26"/>
          <w:shd w:val="clear" w:color="auto" w:fill="FFFFFF"/>
        </w:rPr>
        <w:t xml:space="preserve"> </w:t>
      </w:r>
      <w:hyperlink r:id="rId5" w:history="1">
        <w:r w:rsidR="00AD4F48">
          <w:rPr>
            <w:rStyle w:val="a5"/>
            <w:rFonts w:eastAsia="Calibri"/>
            <w:sz w:val="26"/>
            <w:szCs w:val="26"/>
            <w:bdr w:val="none" w:sz="0" w:space="0" w:color="auto" w:frame="1"/>
            <w:lang w:val="en-US"/>
          </w:rPr>
          <w:t>www</w:t>
        </w:r>
        <w:r w:rsidR="00AD4F48">
          <w:rPr>
            <w:rStyle w:val="a5"/>
            <w:rFonts w:eastAsia="Calibri"/>
            <w:sz w:val="26"/>
            <w:szCs w:val="26"/>
            <w:bdr w:val="none" w:sz="0" w:space="0" w:color="auto" w:frame="1"/>
          </w:rPr>
          <w:t>.</w:t>
        </w:r>
        <w:r w:rsidR="00A2390D" w:rsidRPr="00754328">
          <w:rPr>
            <w:rStyle w:val="a5"/>
            <w:rFonts w:eastAsia="Calibri"/>
            <w:sz w:val="26"/>
            <w:szCs w:val="26"/>
            <w:bdr w:val="none" w:sz="0" w:space="0" w:color="auto" w:frame="1"/>
          </w:rPr>
          <w:t>torgi.gov.ru</w:t>
        </w:r>
      </w:hyperlink>
      <w:r w:rsidR="00AD4F48">
        <w:rPr>
          <w:rStyle w:val="a4"/>
          <w:rFonts w:eastAsia="Calibri"/>
          <w:sz w:val="26"/>
          <w:szCs w:val="26"/>
          <w:bdr w:val="none" w:sz="0" w:space="0" w:color="auto" w:frame="1"/>
        </w:rPr>
        <w:t>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Порядок и место подачи заявок на участие в открытом конкурсе</w:t>
      </w:r>
      <w:r w:rsidR="000044F2" w:rsidRPr="00264B79">
        <w:rPr>
          <w:color w:val="000000"/>
          <w:sz w:val="26"/>
          <w:szCs w:val="26"/>
        </w:rPr>
        <w:t> – З</w:t>
      </w:r>
      <w:r w:rsidRPr="00264B79">
        <w:rPr>
          <w:color w:val="000000"/>
          <w:sz w:val="26"/>
          <w:szCs w:val="26"/>
        </w:rPr>
        <w:t>аявки подаются по форме, установленной документацией о конкурсе, в Администрацию Веревского сельского поселения со дня, следующего за днем опубликования извещения о проведении открытого конкурса на официальном сайте,  </w:t>
      </w:r>
      <w:r w:rsidR="000150A8">
        <w:rPr>
          <w:rStyle w:val="a4"/>
          <w:color w:val="000000"/>
          <w:sz w:val="26"/>
          <w:szCs w:val="26"/>
          <w:bdr w:val="none" w:sz="0" w:space="0" w:color="auto" w:frame="1"/>
        </w:rPr>
        <w:t>с 10</w:t>
      </w:r>
      <w:r w:rsidR="000044F2" w:rsidRPr="00264B79">
        <w:rPr>
          <w:rStyle w:val="a4"/>
          <w:color w:val="000000"/>
          <w:sz w:val="26"/>
          <w:szCs w:val="26"/>
          <w:bdr w:val="none" w:sz="0" w:space="0" w:color="auto" w:frame="1"/>
        </w:rPr>
        <w:t>.02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.2021 г</w:t>
      </w:r>
      <w:r w:rsidRPr="00264B79">
        <w:rPr>
          <w:color w:val="000000"/>
          <w:sz w:val="26"/>
          <w:szCs w:val="26"/>
        </w:rPr>
        <w:t>. по рабочим дням с 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9-00 до 13-00 и с 14-00 до 17-00</w:t>
      </w:r>
      <w:r w:rsidRPr="00264B79">
        <w:rPr>
          <w:color w:val="000000"/>
          <w:sz w:val="26"/>
          <w:szCs w:val="26"/>
        </w:rPr>
        <w:t> Московского времени, до дня вскрытия конвертов с заявками</w:t>
      </w:r>
      <w:r w:rsidRPr="00264B79">
        <w:rPr>
          <w:color w:val="000000"/>
          <w:sz w:val="26"/>
          <w:szCs w:val="26"/>
          <w:bdr w:val="none" w:sz="0" w:space="0" w:color="auto" w:frame="1"/>
        </w:rPr>
        <w:t> </w:t>
      </w:r>
      <w:r w:rsidR="001048F4">
        <w:rPr>
          <w:rStyle w:val="a4"/>
          <w:color w:val="000000"/>
          <w:sz w:val="26"/>
          <w:szCs w:val="26"/>
          <w:bdr w:val="none" w:sz="0" w:space="0" w:color="auto" w:frame="1"/>
        </w:rPr>
        <w:t>0</w:t>
      </w:r>
      <w:r w:rsidR="000150A8">
        <w:rPr>
          <w:rStyle w:val="a4"/>
          <w:color w:val="000000"/>
          <w:sz w:val="26"/>
          <w:szCs w:val="26"/>
          <w:bdr w:val="none" w:sz="0" w:space="0" w:color="auto" w:frame="1"/>
        </w:rPr>
        <w:t>4</w:t>
      </w:r>
      <w:r w:rsidR="00264B79" w:rsidRPr="00264B79">
        <w:rPr>
          <w:rStyle w:val="a4"/>
          <w:color w:val="000000"/>
          <w:sz w:val="26"/>
          <w:szCs w:val="26"/>
          <w:bdr w:val="none" w:sz="0" w:space="0" w:color="auto" w:frame="1"/>
        </w:rPr>
        <w:t>.03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.2021 г. 10-00</w:t>
      </w:r>
      <w:r w:rsidRPr="00264B79">
        <w:rPr>
          <w:color w:val="000000"/>
          <w:sz w:val="26"/>
          <w:szCs w:val="26"/>
        </w:rPr>
        <w:t> Московского времени по вышеуказанному адресу Заказчика в кабинете № 20</w:t>
      </w:r>
      <w:r w:rsidR="00967CAF" w:rsidRPr="00967CAF">
        <w:rPr>
          <w:color w:val="000000"/>
          <w:sz w:val="26"/>
          <w:szCs w:val="26"/>
        </w:rPr>
        <w:t>7</w:t>
      </w:r>
      <w:r w:rsidRPr="00264B79">
        <w:rPr>
          <w:color w:val="000000"/>
          <w:sz w:val="26"/>
          <w:szCs w:val="26"/>
        </w:rPr>
        <w:t>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Вскрытие конвертов с заявками</w:t>
      </w:r>
      <w:r w:rsidRPr="00264B79">
        <w:rPr>
          <w:color w:val="000000"/>
          <w:sz w:val="26"/>
          <w:szCs w:val="26"/>
        </w:rPr>
        <w:t> производится по адресу Заказчика </w:t>
      </w:r>
      <w:r w:rsidR="000150A8">
        <w:rPr>
          <w:rStyle w:val="a4"/>
          <w:color w:val="000000"/>
          <w:sz w:val="26"/>
          <w:szCs w:val="26"/>
          <w:bdr w:val="none" w:sz="0" w:space="0" w:color="auto" w:frame="1"/>
        </w:rPr>
        <w:t>04</w:t>
      </w:r>
      <w:r w:rsidR="00264B79" w:rsidRPr="00264B79">
        <w:rPr>
          <w:rStyle w:val="a4"/>
          <w:color w:val="000000"/>
          <w:sz w:val="26"/>
          <w:szCs w:val="26"/>
          <w:bdr w:val="none" w:sz="0" w:space="0" w:color="auto" w:frame="1"/>
        </w:rPr>
        <w:t>.03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.2021 года </w:t>
      </w:r>
      <w:r w:rsidR="006A5614" w:rsidRPr="00264B79">
        <w:rPr>
          <w:color w:val="000000"/>
          <w:sz w:val="26"/>
          <w:szCs w:val="26"/>
        </w:rPr>
        <w:t>в 10</w:t>
      </w:r>
      <w:r w:rsidRPr="00264B79">
        <w:rPr>
          <w:color w:val="000000"/>
          <w:sz w:val="26"/>
          <w:szCs w:val="26"/>
        </w:rPr>
        <w:t>-00 часов в кабинете № 20</w:t>
      </w:r>
      <w:r w:rsidR="00967CAF" w:rsidRPr="00967CAF">
        <w:rPr>
          <w:color w:val="000000"/>
          <w:sz w:val="26"/>
          <w:szCs w:val="26"/>
        </w:rPr>
        <w:t>7</w:t>
      </w:r>
      <w:r w:rsidRPr="00264B79">
        <w:rPr>
          <w:color w:val="000000"/>
          <w:sz w:val="26"/>
          <w:szCs w:val="26"/>
        </w:rPr>
        <w:t>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Место, дата и время рассмотрения заявок </w:t>
      </w:r>
      <w:r w:rsidRPr="00264B79">
        <w:rPr>
          <w:color w:val="000000"/>
          <w:sz w:val="26"/>
          <w:szCs w:val="26"/>
        </w:rPr>
        <w:t>производится по адресу Заказчика </w:t>
      </w:r>
      <w:r w:rsidR="001048F4">
        <w:rPr>
          <w:rStyle w:val="a4"/>
          <w:color w:val="000000"/>
          <w:sz w:val="26"/>
          <w:szCs w:val="26"/>
          <w:bdr w:val="none" w:sz="0" w:space="0" w:color="auto" w:frame="1"/>
        </w:rPr>
        <w:t>0</w:t>
      </w:r>
      <w:r w:rsidR="000150A8">
        <w:rPr>
          <w:rStyle w:val="a4"/>
          <w:color w:val="000000"/>
          <w:sz w:val="26"/>
          <w:szCs w:val="26"/>
          <w:bdr w:val="none" w:sz="0" w:space="0" w:color="auto" w:frame="1"/>
        </w:rPr>
        <w:t>4</w:t>
      </w:r>
      <w:r w:rsidR="00264B79" w:rsidRPr="00264B79">
        <w:rPr>
          <w:rStyle w:val="a4"/>
          <w:color w:val="000000"/>
          <w:sz w:val="26"/>
          <w:szCs w:val="26"/>
          <w:bdr w:val="none" w:sz="0" w:space="0" w:color="auto" w:frame="1"/>
        </w:rPr>
        <w:t>.03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.2021</w:t>
      </w:r>
      <w:r w:rsidRPr="00264B79">
        <w:rPr>
          <w:color w:val="000000"/>
          <w:sz w:val="26"/>
          <w:szCs w:val="26"/>
        </w:rPr>
        <w:t> года в 10-00 часов в кабинете № 20</w:t>
      </w:r>
      <w:r w:rsidR="00967CAF" w:rsidRPr="00967CAF">
        <w:rPr>
          <w:color w:val="000000"/>
          <w:sz w:val="26"/>
          <w:szCs w:val="26"/>
        </w:rPr>
        <w:t>7</w:t>
      </w:r>
      <w:r w:rsidRPr="00264B79">
        <w:rPr>
          <w:color w:val="000000"/>
          <w:sz w:val="26"/>
          <w:szCs w:val="26"/>
        </w:rPr>
        <w:t>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Место, дата и время подведения итогов конкурса </w:t>
      </w:r>
      <w:r w:rsidRPr="00264B79">
        <w:rPr>
          <w:color w:val="000000"/>
          <w:sz w:val="26"/>
          <w:szCs w:val="26"/>
        </w:rPr>
        <w:t>производится по адресу Заказчика </w:t>
      </w:r>
      <w:r w:rsidR="000150A8">
        <w:rPr>
          <w:rStyle w:val="a4"/>
          <w:color w:val="000000"/>
          <w:sz w:val="26"/>
          <w:szCs w:val="26"/>
          <w:bdr w:val="none" w:sz="0" w:space="0" w:color="auto" w:frame="1"/>
        </w:rPr>
        <w:t>05</w:t>
      </w:r>
      <w:r w:rsidR="00264B79" w:rsidRPr="00264B79">
        <w:rPr>
          <w:rStyle w:val="a4"/>
          <w:color w:val="000000"/>
          <w:sz w:val="26"/>
          <w:szCs w:val="26"/>
          <w:bdr w:val="none" w:sz="0" w:space="0" w:color="auto" w:frame="1"/>
        </w:rPr>
        <w:t>.03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.2021</w:t>
      </w:r>
      <w:r w:rsidRPr="00264B79">
        <w:rPr>
          <w:color w:val="000000"/>
          <w:sz w:val="26"/>
          <w:szCs w:val="26"/>
        </w:rPr>
        <w:t> </w:t>
      </w:r>
      <w:r w:rsidRPr="00264B79">
        <w:rPr>
          <w:rStyle w:val="a4"/>
          <w:color w:val="000000"/>
          <w:sz w:val="26"/>
          <w:szCs w:val="26"/>
          <w:bdr w:val="none" w:sz="0" w:space="0" w:color="auto" w:frame="1"/>
        </w:rPr>
        <w:t>года</w:t>
      </w:r>
      <w:r w:rsidRPr="00264B79">
        <w:rPr>
          <w:color w:val="000000"/>
          <w:sz w:val="26"/>
          <w:szCs w:val="26"/>
        </w:rPr>
        <w:t> в 10-00 часов в кабинете № 20</w:t>
      </w:r>
      <w:r w:rsidR="00967CAF" w:rsidRPr="00967CAF">
        <w:rPr>
          <w:color w:val="000000"/>
          <w:sz w:val="26"/>
          <w:szCs w:val="26"/>
        </w:rPr>
        <w:t>7</w:t>
      </w:r>
      <w:r w:rsidRPr="00264B79">
        <w:rPr>
          <w:color w:val="000000"/>
          <w:sz w:val="26"/>
          <w:szCs w:val="26"/>
        </w:rPr>
        <w:t>.</w:t>
      </w:r>
    </w:p>
    <w:p w:rsidR="009B0F55" w:rsidRPr="00264B79" w:rsidRDefault="009B0F55" w:rsidP="009B0F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64B79">
        <w:rPr>
          <w:color w:val="000000"/>
          <w:sz w:val="26"/>
          <w:szCs w:val="26"/>
        </w:rPr>
        <w:t>Преимущества не предоставляются. Обеспечение конкурсной заявки не требуется</w:t>
      </w:r>
      <w:r w:rsidR="006A5614" w:rsidRPr="00264B79">
        <w:rPr>
          <w:color w:val="000000"/>
          <w:sz w:val="26"/>
          <w:szCs w:val="26"/>
        </w:rPr>
        <w:t>.</w:t>
      </w:r>
    </w:p>
    <w:p w:rsidR="00BB6A85" w:rsidRPr="00264B79" w:rsidRDefault="00BB6A85">
      <w:pPr>
        <w:rPr>
          <w:rFonts w:ascii="Times New Roman" w:hAnsi="Times New Roman" w:cs="Times New Roman"/>
          <w:sz w:val="26"/>
          <w:szCs w:val="26"/>
        </w:rPr>
      </w:pPr>
    </w:p>
    <w:sectPr w:rsidR="00BB6A85" w:rsidRPr="0026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55"/>
    <w:rsid w:val="000044F2"/>
    <w:rsid w:val="00013609"/>
    <w:rsid w:val="000150A8"/>
    <w:rsid w:val="001048F4"/>
    <w:rsid w:val="0018397F"/>
    <w:rsid w:val="00264B79"/>
    <w:rsid w:val="002732E1"/>
    <w:rsid w:val="003B3D8D"/>
    <w:rsid w:val="004F21FA"/>
    <w:rsid w:val="005C0A97"/>
    <w:rsid w:val="006A5614"/>
    <w:rsid w:val="007F01C7"/>
    <w:rsid w:val="008119B9"/>
    <w:rsid w:val="0088014C"/>
    <w:rsid w:val="00967CAF"/>
    <w:rsid w:val="009B0F55"/>
    <w:rsid w:val="00A2390D"/>
    <w:rsid w:val="00AD4F48"/>
    <w:rsid w:val="00BB6A85"/>
    <w:rsid w:val="00D244FC"/>
    <w:rsid w:val="00E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C66A-4D99-4697-AD74-B4FC6E8C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F55"/>
    <w:rPr>
      <w:b/>
      <w:bCs/>
    </w:rPr>
  </w:style>
  <w:style w:type="character" w:styleId="a5">
    <w:name w:val="Hyperlink"/>
    <w:uiPriority w:val="99"/>
    <w:rsid w:val="00A239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4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03F9-1BBC-491F-BD99-8F11E0A7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2021-01-29T08:27:00Z</dcterms:created>
  <dcterms:modified xsi:type="dcterms:W3CDTF">2021-02-09T07:46:00Z</dcterms:modified>
</cp:coreProperties>
</file>